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F45" w:rsidRDefault="00DC6F45" w:rsidP="00361EE4">
      <w:pPr>
        <w:spacing w:line="240" w:lineRule="auto"/>
        <w:jc w:val="center"/>
        <w:rPr>
          <w:rFonts w:ascii="Tahoma" w:hAnsi="Tahoma" w:cs="Tahoma"/>
          <w:b/>
          <w:u w:val="single"/>
        </w:rPr>
      </w:pPr>
      <w:bookmarkStart w:id="0" w:name="a878473"/>
      <w:bookmarkStart w:id="1" w:name="_Toc411341331"/>
      <w:bookmarkStart w:id="2" w:name="main"/>
    </w:p>
    <w:p w:rsidR="00457F81" w:rsidRDefault="00457F81" w:rsidP="00457F81">
      <w:pPr>
        <w:pStyle w:val="BodyText"/>
        <w:jc w:val="center"/>
        <w:rPr>
          <w:b/>
        </w:rPr>
      </w:pPr>
      <w:r>
        <w:rPr>
          <w:b/>
          <w:noProof/>
        </w:rPr>
        <w:drawing>
          <wp:inline distT="0" distB="0" distL="0" distR="0" wp14:anchorId="1CB76225" wp14:editId="423CD8EB">
            <wp:extent cx="1123950" cy="800100"/>
            <wp:effectExtent l="0" t="0" r="0" b="0"/>
            <wp:docPr id="4" name="Picture 4" descr="Logo%20-%20PinkPurple%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PinkPurple%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p w:rsidR="00457F81" w:rsidRDefault="00457F81" w:rsidP="00457F81">
      <w:pPr>
        <w:pStyle w:val="BodyText"/>
        <w:jc w:val="center"/>
        <w:rPr>
          <w:b/>
          <w:color w:val="9900CC"/>
          <w:sz w:val="56"/>
          <w:szCs w:val="56"/>
        </w:rPr>
      </w:pPr>
      <w:r>
        <w:rPr>
          <w:b/>
          <w:color w:val="9900CC"/>
          <w:sz w:val="56"/>
          <w:szCs w:val="56"/>
        </w:rPr>
        <w:t xml:space="preserve">Ebury Court Residential Home Limited </w:t>
      </w:r>
    </w:p>
    <w:p w:rsidR="00457F81" w:rsidRDefault="00457F81" w:rsidP="00457F81">
      <w:pPr>
        <w:pStyle w:val="BodyText"/>
        <w:jc w:val="center"/>
        <w:rPr>
          <w:color w:val="9900CC"/>
          <w:sz w:val="28"/>
          <w:szCs w:val="28"/>
        </w:rPr>
      </w:pPr>
      <w:r>
        <w:rPr>
          <w:color w:val="9900CC"/>
          <w:sz w:val="28"/>
          <w:szCs w:val="28"/>
        </w:rPr>
        <w:t>438 Rush Green Road, Romford, Essex, RM7 0LX</w:t>
      </w:r>
    </w:p>
    <w:p w:rsidR="00457F81" w:rsidRDefault="00457F81" w:rsidP="00457F81">
      <w:pPr>
        <w:pStyle w:val="BodyText"/>
        <w:jc w:val="center"/>
        <w:rPr>
          <w:color w:val="9900CC"/>
          <w:sz w:val="28"/>
          <w:szCs w:val="28"/>
        </w:rPr>
      </w:pPr>
      <w:r>
        <w:rPr>
          <w:color w:val="9900CC"/>
          <w:sz w:val="28"/>
          <w:szCs w:val="28"/>
        </w:rPr>
        <w:t>Telephone: 01708 728734</w:t>
      </w:r>
    </w:p>
    <w:p w:rsidR="0063321B" w:rsidRDefault="0063321B" w:rsidP="0063321B">
      <w:pPr>
        <w:spacing w:line="240" w:lineRule="auto"/>
        <w:rPr>
          <w:rFonts w:ascii="Tahoma" w:hAnsi="Tahoma" w:cs="Tahoma"/>
          <w:b/>
          <w:u w:val="single"/>
        </w:rPr>
      </w:pPr>
    </w:p>
    <w:p w:rsidR="0063321B" w:rsidRDefault="0063321B" w:rsidP="00361EE4">
      <w:pPr>
        <w:spacing w:line="240" w:lineRule="auto"/>
        <w:jc w:val="center"/>
        <w:rPr>
          <w:rFonts w:ascii="Tahoma" w:hAnsi="Tahoma" w:cs="Tahoma"/>
          <w:b/>
          <w:u w:val="single"/>
        </w:rPr>
      </w:pPr>
    </w:p>
    <w:p w:rsidR="002F3F89" w:rsidRDefault="002F3F89" w:rsidP="00361EE4">
      <w:pPr>
        <w:spacing w:line="240" w:lineRule="auto"/>
        <w:ind w:left="-567" w:right="-765"/>
        <w:jc w:val="center"/>
        <w:rPr>
          <w:rFonts w:ascii="Tahoma" w:hAnsi="Tahoma" w:cs="Tahoma"/>
          <w:b/>
          <w:u w:val="single"/>
        </w:rPr>
      </w:pPr>
    </w:p>
    <w:p w:rsidR="0063321B" w:rsidRDefault="0063321B" w:rsidP="0063321B">
      <w:pPr>
        <w:pStyle w:val="Heading1"/>
        <w:numPr>
          <w:ilvl w:val="0"/>
          <w:numId w:val="0"/>
        </w:numPr>
        <w:spacing w:before="0" w:line="240" w:lineRule="auto"/>
        <w:ind w:left="-567" w:right="-765"/>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55880</wp:posOffset>
                </wp:positionV>
                <wp:extent cx="6248400" cy="75723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7237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21B" w:rsidRPr="0063321B" w:rsidRDefault="0063321B" w:rsidP="00084635">
                            <w:pPr>
                              <w:pStyle w:val="IntenseQuote"/>
                              <w:pBdr>
                                <w:top w:val="single" w:sz="4" w:space="10" w:color="5B9BD5" w:themeColor="accent1"/>
                                <w:bottom w:val="single" w:sz="4" w:space="31" w:color="5B9BD5" w:themeColor="accent1"/>
                              </w:pBdr>
                              <w:rPr>
                                <w:rStyle w:val="IntenseReference"/>
                                <w:bCs w:val="0"/>
                                <w:smallCaps w:val="0"/>
                                <w:color w:val="2E74B5" w:themeColor="accent1" w:themeShade="BF"/>
                              </w:rPr>
                            </w:pPr>
                            <w:bookmarkStart w:id="3" w:name="_Hlk512595749"/>
                            <w:r w:rsidRPr="0063321B">
                              <w:rPr>
                                <w:rStyle w:val="IntenseReference"/>
                                <w:rFonts w:ascii="Arial" w:hAnsi="Arial" w:cs="Arial"/>
                                <w:b w:val="0"/>
                                <w:i w:val="0"/>
                                <w:color w:val="2E74B5" w:themeColor="accent1" w:themeShade="BF"/>
                                <w:sz w:val="40"/>
                              </w:rPr>
                              <w:t>GDPR</w:t>
                            </w:r>
                          </w:p>
                          <w:p w:rsidR="00084635" w:rsidRPr="00084635" w:rsidRDefault="008C7A58" w:rsidP="00084635">
                            <w:pPr>
                              <w:pStyle w:val="IntenseQuote"/>
                              <w:pBdr>
                                <w:top w:val="single" w:sz="4" w:space="10" w:color="5B9BD5" w:themeColor="accent1"/>
                                <w:bottom w:val="single" w:sz="4" w:space="31" w:color="5B9BD5" w:themeColor="accent1"/>
                              </w:pBdr>
                              <w:rPr>
                                <w:rStyle w:val="IntenseReference"/>
                                <w:rFonts w:ascii="Arial" w:hAnsi="Arial" w:cs="Arial"/>
                                <w:b w:val="0"/>
                                <w:i w:val="0"/>
                                <w:color w:val="2E74B5" w:themeColor="accent1" w:themeShade="BF"/>
                                <w:sz w:val="40"/>
                              </w:rPr>
                            </w:pPr>
                            <w:bookmarkStart w:id="4" w:name="_Hlk512597139"/>
                            <w:r>
                              <w:rPr>
                                <w:rStyle w:val="IntenseReference"/>
                                <w:rFonts w:ascii="Arial" w:hAnsi="Arial" w:cs="Arial"/>
                                <w:b w:val="0"/>
                                <w:i w:val="0"/>
                                <w:color w:val="2E74B5" w:themeColor="accent1" w:themeShade="BF"/>
                                <w:sz w:val="40"/>
                              </w:rPr>
                              <w:t xml:space="preserve">WEBSITE PRIVACY </w:t>
                            </w:r>
                            <w:r w:rsidR="00862FC3">
                              <w:rPr>
                                <w:rStyle w:val="IntenseReference"/>
                                <w:rFonts w:ascii="Arial" w:hAnsi="Arial" w:cs="Arial"/>
                                <w:b w:val="0"/>
                                <w:i w:val="0"/>
                                <w:color w:val="2E74B5" w:themeColor="accent1" w:themeShade="BF"/>
                                <w:sz w:val="40"/>
                              </w:rPr>
                              <w:t>POLICY</w:t>
                            </w:r>
                          </w:p>
                          <w:bookmarkEnd w:id="4"/>
                          <w:p w:rsidR="00084635" w:rsidRDefault="00084635" w:rsidP="00084635">
                            <w:pPr>
                              <w:jc w:val="center"/>
                              <w:rPr>
                                <w:rFonts w:ascii="Tahoma" w:hAnsi="Tahoma" w:cs="Tahoma"/>
                                <w:b/>
                                <w:color w:val="2E74B5" w:themeColor="accent1" w:themeShade="BF"/>
                                <w:sz w:val="28"/>
                                <w:szCs w:val="28"/>
                              </w:rPr>
                            </w:pPr>
                            <w:r>
                              <w:rPr>
                                <w:rFonts w:ascii="Tahoma" w:hAnsi="Tahoma" w:cs="Tahoma"/>
                                <w:b/>
                                <w:color w:val="2E74B5" w:themeColor="accent1" w:themeShade="BF"/>
                                <w:sz w:val="28"/>
                                <w:szCs w:val="28"/>
                              </w:rPr>
                              <w:t>“</w:t>
                            </w:r>
                            <w:r w:rsidR="008C7A58">
                              <w:rPr>
                                <w:rFonts w:ascii="Tahoma" w:hAnsi="Tahoma" w:cs="Tahoma"/>
                                <w:b/>
                                <w:color w:val="2E74B5" w:themeColor="accent1" w:themeShade="BF"/>
                                <w:sz w:val="28"/>
                                <w:szCs w:val="28"/>
                              </w:rPr>
                              <w:t xml:space="preserve">Website Privacy </w:t>
                            </w:r>
                            <w:r w:rsidR="00862FC3">
                              <w:rPr>
                                <w:rFonts w:ascii="Tahoma" w:hAnsi="Tahoma" w:cs="Tahoma"/>
                                <w:b/>
                                <w:color w:val="2E74B5" w:themeColor="accent1" w:themeShade="BF"/>
                                <w:sz w:val="28"/>
                                <w:szCs w:val="28"/>
                              </w:rPr>
                              <w:t>Policy</w:t>
                            </w:r>
                            <w:r>
                              <w:rPr>
                                <w:rFonts w:ascii="Tahoma" w:hAnsi="Tahoma" w:cs="Tahoma"/>
                                <w:b/>
                                <w:color w:val="2E74B5" w:themeColor="accent1" w:themeShade="BF"/>
                                <w:sz w:val="28"/>
                                <w:szCs w:val="28"/>
                              </w:rPr>
                              <w:t>”</w:t>
                            </w:r>
                          </w:p>
                          <w:p w:rsidR="00084635" w:rsidRPr="00CB754F" w:rsidRDefault="00084635" w:rsidP="00084635">
                            <w:pPr>
                              <w:jc w:val="center"/>
                              <w:rPr>
                                <w:rFonts w:ascii="Tahoma" w:hAnsi="Tahoma" w:cs="Tahoma"/>
                                <w:b/>
                                <w:color w:val="2E74B5" w:themeColor="accent1" w:themeShade="BF"/>
                                <w:sz w:val="28"/>
                                <w:szCs w:val="28"/>
                              </w:rPr>
                            </w:pPr>
                          </w:p>
                          <w:p w:rsidR="008C7A58" w:rsidRDefault="00BB6F51"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A link to this needs to be added to the Terms of Use </w:t>
                            </w:r>
                            <w:r w:rsidR="008C7A58">
                              <w:rPr>
                                <w:rFonts w:ascii="Tahoma" w:hAnsi="Tahoma" w:cs="Tahoma"/>
                                <w:color w:val="2E74B5" w:themeColor="accent1" w:themeShade="BF"/>
                                <w:sz w:val="28"/>
                                <w:szCs w:val="28"/>
                              </w:rPr>
                              <w:t>on the website.</w:t>
                            </w:r>
                          </w:p>
                          <w:p w:rsidR="00BB6F51" w:rsidRDefault="00BB6F51" w:rsidP="00084635">
                            <w:pPr>
                              <w:jc w:val="center"/>
                              <w:rPr>
                                <w:rFonts w:ascii="Tahoma" w:hAnsi="Tahoma" w:cs="Tahoma"/>
                                <w:color w:val="2E74B5" w:themeColor="accent1" w:themeShade="BF"/>
                                <w:sz w:val="28"/>
                                <w:szCs w:val="28"/>
                              </w:rPr>
                            </w:pPr>
                          </w:p>
                          <w:p w:rsidR="00BB6F51" w:rsidRPr="00BB6F51" w:rsidRDefault="00684F77" w:rsidP="00BB6F51">
                            <w:pPr>
                              <w:jc w:val="left"/>
                              <w:rPr>
                                <w:rFonts w:ascii="Tahoma" w:hAnsi="Tahoma" w:cs="Tahoma"/>
                                <w:color w:val="2E74B5" w:themeColor="accent1" w:themeShade="BF"/>
                                <w:sz w:val="20"/>
                              </w:rPr>
                            </w:pPr>
                            <w:r>
                              <w:rPr>
                                <w:rFonts w:ascii="Tahoma" w:hAnsi="Tahoma" w:cs="Tahoma"/>
                                <w:color w:val="2E74B5" w:themeColor="accent1" w:themeShade="BF"/>
                                <w:sz w:val="20"/>
                              </w:rPr>
                              <w:t>“</w:t>
                            </w:r>
                            <w:r w:rsidR="00BB6F51">
                              <w:rPr>
                                <w:rFonts w:ascii="Tahoma" w:hAnsi="Tahoma" w:cs="Tahoma"/>
                                <w:color w:val="2E74B5" w:themeColor="accent1" w:themeShade="BF"/>
                                <w:sz w:val="20"/>
                              </w:rPr>
                              <w:t xml:space="preserve">16.       </w:t>
                            </w:r>
                            <w:r w:rsidR="00BB6F51" w:rsidRPr="00BB6F51">
                              <w:rPr>
                                <w:rFonts w:ascii="Tahoma" w:hAnsi="Tahoma" w:cs="Tahoma"/>
                                <w:b/>
                                <w:color w:val="2E74B5" w:themeColor="accent1" w:themeShade="BF"/>
                                <w:sz w:val="20"/>
                              </w:rPr>
                              <w:t>Privacy Policy</w:t>
                            </w:r>
                          </w:p>
                          <w:p w:rsidR="00BB6F51" w:rsidRPr="00BB6F51" w:rsidRDefault="00BB6F51" w:rsidP="004234F5">
                            <w:pPr>
                              <w:ind w:left="720"/>
                              <w:rPr>
                                <w:rFonts w:ascii="Tahoma" w:hAnsi="Tahoma" w:cs="Tahoma"/>
                                <w:color w:val="2E74B5" w:themeColor="accent1" w:themeShade="BF"/>
                                <w:sz w:val="20"/>
                              </w:rPr>
                            </w:pPr>
                            <w:r w:rsidRPr="00BB6F51">
                              <w:rPr>
                                <w:rFonts w:ascii="Tahoma" w:hAnsi="Tahoma" w:cs="Tahoma"/>
                                <w:color w:val="2E74B5" w:themeColor="accent1" w:themeShade="BF"/>
                                <w:sz w:val="20"/>
                              </w:rPr>
                              <w:t xml:space="preserve">Any information that you provide </w:t>
                            </w:r>
                            <w:r w:rsidR="00457F81">
                              <w:rPr>
                                <w:rFonts w:ascii="Tahoma" w:hAnsi="Tahoma" w:cs="Tahoma"/>
                                <w:color w:val="2E74B5" w:themeColor="accent1" w:themeShade="BF"/>
                                <w:sz w:val="20"/>
                              </w:rPr>
                              <w:t>Ebury Court Care Home</w:t>
                            </w:r>
                            <w:r w:rsidRPr="00BB6F51">
                              <w:rPr>
                                <w:rFonts w:ascii="Tahoma" w:hAnsi="Tahoma" w:cs="Tahoma"/>
                                <w:color w:val="2E74B5" w:themeColor="accent1" w:themeShade="BF"/>
                                <w:sz w:val="20"/>
                              </w:rPr>
                              <w:t xml:space="preserve"> is subject to our </w:t>
                            </w:r>
                            <w:r w:rsidRPr="00684F77">
                              <w:rPr>
                                <w:rFonts w:ascii="Tahoma" w:hAnsi="Tahoma" w:cs="Tahoma"/>
                                <w:color w:val="2E74B5" w:themeColor="accent1" w:themeShade="BF"/>
                                <w:sz w:val="20"/>
                                <w:u w:val="single"/>
                              </w:rPr>
                              <w:t>Privacy</w:t>
                            </w:r>
                            <w:r w:rsidR="00684F77" w:rsidRPr="00684F77">
                              <w:rPr>
                                <w:rFonts w:ascii="Tahoma" w:hAnsi="Tahoma" w:cs="Tahoma"/>
                                <w:color w:val="2E74B5" w:themeColor="accent1" w:themeShade="BF"/>
                                <w:sz w:val="20"/>
                                <w:u w:val="single"/>
                              </w:rPr>
                              <w:t xml:space="preserve"> Policy</w:t>
                            </w:r>
                            <w:r w:rsidR="004234F5">
                              <w:rPr>
                                <w:rFonts w:ascii="Tahoma" w:hAnsi="Tahoma" w:cs="Tahoma"/>
                                <w:color w:val="2E74B5" w:themeColor="accent1" w:themeShade="BF"/>
                                <w:sz w:val="20"/>
                                <w:u w:val="single"/>
                              </w:rPr>
                              <w:t xml:space="preserve"> </w:t>
                            </w:r>
                            <w:r w:rsidRPr="00BB6F51">
                              <w:rPr>
                                <w:rFonts w:ascii="Tahoma" w:hAnsi="Tahoma" w:cs="Tahoma"/>
                                <w:color w:val="2E74B5" w:themeColor="accent1" w:themeShade="BF"/>
                                <w:sz w:val="20"/>
                              </w:rPr>
                              <w:t>and Cookies Policy</w:t>
                            </w:r>
                            <w:r w:rsidR="004234F5">
                              <w:rPr>
                                <w:rFonts w:ascii="Tahoma" w:hAnsi="Tahoma" w:cs="Tahoma"/>
                                <w:color w:val="2E74B5" w:themeColor="accent1" w:themeShade="BF"/>
                                <w:sz w:val="20"/>
                              </w:rPr>
                              <w:t xml:space="preserve"> which</w:t>
                            </w:r>
                            <w:r w:rsidRPr="00BB6F51">
                              <w:rPr>
                                <w:rFonts w:ascii="Tahoma" w:hAnsi="Tahoma" w:cs="Tahoma"/>
                                <w:color w:val="2E74B5" w:themeColor="accent1" w:themeShade="BF"/>
                                <w:sz w:val="20"/>
                              </w:rPr>
                              <w:t xml:space="preserve"> governs our collection and use of your information. You understand that through your use of the Service you consent to the collection and use (as outlined in the Privacy and Cookies Policy) of this information. As part of providing you with the Service, we may need to provide you with certain communications, such as Invoice or order status messages. These communications are considered part of the Service and your account which you may not be able to opt-out from receiving.</w:t>
                            </w:r>
                          </w:p>
                          <w:p w:rsidR="00BB6F51" w:rsidRPr="00BB6F51" w:rsidRDefault="00BB6F51" w:rsidP="00BB6F51">
                            <w:pPr>
                              <w:ind w:left="720"/>
                              <w:jc w:val="left"/>
                              <w:rPr>
                                <w:rFonts w:ascii="Tahoma" w:hAnsi="Tahoma" w:cs="Tahoma"/>
                                <w:color w:val="2E74B5" w:themeColor="accent1" w:themeShade="BF"/>
                                <w:sz w:val="20"/>
                              </w:rPr>
                            </w:pPr>
                          </w:p>
                          <w:p w:rsidR="00BB6F51" w:rsidRDefault="00457F81" w:rsidP="004234F5">
                            <w:pPr>
                              <w:ind w:left="720"/>
                              <w:rPr>
                                <w:rFonts w:ascii="Tahoma" w:hAnsi="Tahoma" w:cs="Tahoma"/>
                                <w:color w:val="2E74B5" w:themeColor="accent1" w:themeShade="BF"/>
                                <w:sz w:val="28"/>
                                <w:szCs w:val="28"/>
                              </w:rPr>
                            </w:pPr>
                            <w:r>
                              <w:rPr>
                                <w:rFonts w:ascii="Tahoma" w:hAnsi="Tahoma" w:cs="Tahoma"/>
                                <w:color w:val="2E74B5" w:themeColor="accent1" w:themeShade="BF"/>
                                <w:sz w:val="20"/>
                              </w:rPr>
                              <w:t>Ebury Court Care Home</w:t>
                            </w:r>
                            <w:r w:rsidR="00BB6F51" w:rsidRPr="00BB6F51">
                              <w:rPr>
                                <w:rFonts w:ascii="Tahoma" w:hAnsi="Tahoma" w:cs="Tahoma"/>
                                <w:color w:val="2E74B5" w:themeColor="accent1" w:themeShade="BF"/>
                                <w:sz w:val="20"/>
                              </w:rPr>
                              <w:t xml:space="preserve"> may also use marketing emails to keep in touch with users and share industry news relating to the trade. You can always decide to opt out of marketing messages from us in the future by updating your marketing preferences on your dashboard and unticking any marketing options you no longer want to receive</w:t>
                            </w:r>
                            <w:r w:rsidR="00BB6F51" w:rsidRPr="00BB6F51">
                              <w:rPr>
                                <w:rFonts w:ascii="Tahoma" w:hAnsi="Tahoma" w:cs="Tahoma"/>
                                <w:color w:val="2E74B5" w:themeColor="accent1" w:themeShade="BF"/>
                                <w:sz w:val="28"/>
                                <w:szCs w:val="28"/>
                              </w:rPr>
                              <w:t>.</w:t>
                            </w:r>
                            <w:r w:rsidR="00684F77">
                              <w:rPr>
                                <w:rFonts w:ascii="Tahoma" w:hAnsi="Tahoma" w:cs="Tahoma"/>
                                <w:color w:val="2E74B5" w:themeColor="accent1" w:themeShade="BF"/>
                                <w:sz w:val="28"/>
                                <w:szCs w:val="28"/>
                              </w:rPr>
                              <w:t>”</w:t>
                            </w:r>
                          </w:p>
                          <w:p w:rsidR="00084635" w:rsidRDefault="008C7A58"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 </w:t>
                            </w:r>
                          </w:p>
                          <w:p w:rsidR="00084635" w:rsidRDefault="00084635"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This document </w:t>
                            </w:r>
                            <w:r w:rsidRPr="00084635">
                              <w:rPr>
                                <w:rFonts w:ascii="Tahoma" w:hAnsi="Tahoma" w:cs="Tahoma"/>
                                <w:color w:val="2E74B5" w:themeColor="accent1" w:themeShade="BF"/>
                                <w:sz w:val="28"/>
                                <w:szCs w:val="28"/>
                              </w:rPr>
                              <w:t xml:space="preserve">outlines what personal </w:t>
                            </w:r>
                            <w:r>
                              <w:rPr>
                                <w:rFonts w:ascii="Tahoma" w:hAnsi="Tahoma" w:cs="Tahoma"/>
                                <w:color w:val="2E74B5" w:themeColor="accent1" w:themeShade="BF"/>
                                <w:sz w:val="28"/>
                                <w:szCs w:val="28"/>
                              </w:rPr>
                              <w:t xml:space="preserve">information </w:t>
                            </w:r>
                            <w:r w:rsidRPr="00084635">
                              <w:rPr>
                                <w:rFonts w:ascii="Tahoma" w:hAnsi="Tahoma" w:cs="Tahoma"/>
                                <w:color w:val="2E74B5" w:themeColor="accent1" w:themeShade="BF"/>
                                <w:sz w:val="28"/>
                                <w:szCs w:val="28"/>
                              </w:rPr>
                              <w:t xml:space="preserve">data we will collect </w:t>
                            </w:r>
                            <w:r>
                              <w:rPr>
                                <w:rFonts w:ascii="Tahoma" w:hAnsi="Tahoma" w:cs="Tahoma"/>
                                <w:color w:val="2E74B5" w:themeColor="accent1" w:themeShade="BF"/>
                                <w:sz w:val="28"/>
                                <w:szCs w:val="28"/>
                              </w:rPr>
                              <w:t xml:space="preserve">from the </w:t>
                            </w:r>
                            <w:r w:rsidR="008C7A58">
                              <w:rPr>
                                <w:rFonts w:ascii="Tahoma" w:hAnsi="Tahoma" w:cs="Tahoma"/>
                                <w:color w:val="2E74B5" w:themeColor="accent1" w:themeShade="BF"/>
                                <w:sz w:val="28"/>
                                <w:szCs w:val="28"/>
                              </w:rPr>
                              <w:t>customer and how we intend to use it.</w:t>
                            </w:r>
                          </w:p>
                          <w:p w:rsidR="00084635" w:rsidRDefault="00084635" w:rsidP="00084635">
                            <w:pPr>
                              <w:jc w:val="center"/>
                              <w:rPr>
                                <w:rFonts w:ascii="Tahoma" w:hAnsi="Tahoma" w:cs="Tahoma"/>
                                <w:color w:val="2E74B5" w:themeColor="accent1" w:themeShade="BF"/>
                                <w:sz w:val="28"/>
                                <w:szCs w:val="28"/>
                              </w:rPr>
                            </w:pPr>
                          </w:p>
                          <w:p w:rsidR="0063321B" w:rsidRDefault="00BB6F51" w:rsidP="00084635">
                            <w:pPr>
                              <w:jc w:val="center"/>
                            </w:pPr>
                            <w:r>
                              <w:rPr>
                                <w:rFonts w:ascii="Tahoma" w:hAnsi="Tahoma" w:cs="Tahoma"/>
                                <w:color w:val="2E74B5" w:themeColor="accent1" w:themeShade="BF"/>
                                <w:sz w:val="28"/>
                                <w:szCs w:val="28"/>
                              </w:rPr>
                              <w:t xml:space="preserve">Last Updated 16 </w:t>
                            </w:r>
                            <w:r w:rsidR="00084635" w:rsidRPr="00CB754F">
                              <w:rPr>
                                <w:rFonts w:ascii="Tahoma" w:hAnsi="Tahoma" w:cs="Tahoma"/>
                                <w:color w:val="2E74B5" w:themeColor="accent1" w:themeShade="BF"/>
                                <w:sz w:val="28"/>
                                <w:szCs w:val="28"/>
                              </w:rPr>
                              <w:t>May 2018</w:t>
                            </w:r>
                            <w:bookmarkEnd w:id="3"/>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9pt;margin-top:4.4pt;width:492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" filled="f" fillcolor="#9cf" stroked="f">
                <v:textbox inset="4.68pt,2.34pt,4.68pt,2.34pt">
                  <w:txbxContent>
                    <w:p w:rsidR="0063321B" w:rsidRPr="0063321B" w:rsidRDefault="0063321B" w:rsidP="00084635">
                      <w:pPr>
                        <w:pStyle w:val="IntenseQuote"/>
                        <w:pBdr>
                          <w:top w:val="single" w:sz="4" w:space="10" w:color="5B9BD5" w:themeColor="accent1"/>
                          <w:bottom w:val="single" w:sz="4" w:space="31" w:color="5B9BD5" w:themeColor="accent1"/>
                        </w:pBdr>
                        <w:rPr>
                          <w:rStyle w:val="IntenseReference"/>
                          <w:bCs w:val="0"/>
                          <w:smallCaps w:val="0"/>
                          <w:color w:val="2E74B5" w:themeColor="accent1" w:themeShade="BF"/>
                        </w:rPr>
                      </w:pPr>
                      <w:bookmarkStart w:id="5" w:name="_Hlk512595749"/>
                      <w:r w:rsidRPr="0063321B">
                        <w:rPr>
                          <w:rStyle w:val="IntenseReference"/>
                          <w:rFonts w:ascii="Arial" w:hAnsi="Arial" w:cs="Arial"/>
                          <w:b w:val="0"/>
                          <w:i w:val="0"/>
                          <w:color w:val="2E74B5" w:themeColor="accent1" w:themeShade="BF"/>
                          <w:sz w:val="40"/>
                        </w:rPr>
                        <w:t>GDPR</w:t>
                      </w:r>
                    </w:p>
                    <w:p w:rsidR="00084635" w:rsidRPr="00084635" w:rsidRDefault="008C7A58" w:rsidP="00084635">
                      <w:pPr>
                        <w:pStyle w:val="IntenseQuote"/>
                        <w:pBdr>
                          <w:top w:val="single" w:sz="4" w:space="10" w:color="5B9BD5" w:themeColor="accent1"/>
                          <w:bottom w:val="single" w:sz="4" w:space="31" w:color="5B9BD5" w:themeColor="accent1"/>
                        </w:pBdr>
                        <w:rPr>
                          <w:rStyle w:val="IntenseReference"/>
                          <w:rFonts w:ascii="Arial" w:hAnsi="Arial" w:cs="Arial"/>
                          <w:b w:val="0"/>
                          <w:i w:val="0"/>
                          <w:color w:val="2E74B5" w:themeColor="accent1" w:themeShade="BF"/>
                          <w:sz w:val="40"/>
                        </w:rPr>
                      </w:pPr>
                      <w:bookmarkStart w:id="6" w:name="_Hlk512597139"/>
                      <w:r>
                        <w:rPr>
                          <w:rStyle w:val="IntenseReference"/>
                          <w:rFonts w:ascii="Arial" w:hAnsi="Arial" w:cs="Arial"/>
                          <w:b w:val="0"/>
                          <w:i w:val="0"/>
                          <w:color w:val="2E74B5" w:themeColor="accent1" w:themeShade="BF"/>
                          <w:sz w:val="40"/>
                        </w:rPr>
                        <w:t xml:space="preserve">WEBSITE PRIVACY </w:t>
                      </w:r>
                      <w:r w:rsidR="00862FC3">
                        <w:rPr>
                          <w:rStyle w:val="IntenseReference"/>
                          <w:rFonts w:ascii="Arial" w:hAnsi="Arial" w:cs="Arial"/>
                          <w:b w:val="0"/>
                          <w:i w:val="0"/>
                          <w:color w:val="2E74B5" w:themeColor="accent1" w:themeShade="BF"/>
                          <w:sz w:val="40"/>
                        </w:rPr>
                        <w:t>POLICY</w:t>
                      </w:r>
                    </w:p>
                    <w:bookmarkEnd w:id="6"/>
                    <w:p w:rsidR="00084635" w:rsidRDefault="00084635" w:rsidP="00084635">
                      <w:pPr>
                        <w:jc w:val="center"/>
                        <w:rPr>
                          <w:rFonts w:ascii="Tahoma" w:hAnsi="Tahoma" w:cs="Tahoma"/>
                          <w:b/>
                          <w:color w:val="2E74B5" w:themeColor="accent1" w:themeShade="BF"/>
                          <w:sz w:val="28"/>
                          <w:szCs w:val="28"/>
                        </w:rPr>
                      </w:pPr>
                      <w:r>
                        <w:rPr>
                          <w:rFonts w:ascii="Tahoma" w:hAnsi="Tahoma" w:cs="Tahoma"/>
                          <w:b/>
                          <w:color w:val="2E74B5" w:themeColor="accent1" w:themeShade="BF"/>
                          <w:sz w:val="28"/>
                          <w:szCs w:val="28"/>
                        </w:rPr>
                        <w:t>“</w:t>
                      </w:r>
                      <w:r w:rsidR="008C7A58">
                        <w:rPr>
                          <w:rFonts w:ascii="Tahoma" w:hAnsi="Tahoma" w:cs="Tahoma"/>
                          <w:b/>
                          <w:color w:val="2E74B5" w:themeColor="accent1" w:themeShade="BF"/>
                          <w:sz w:val="28"/>
                          <w:szCs w:val="28"/>
                        </w:rPr>
                        <w:t xml:space="preserve">Website Privacy </w:t>
                      </w:r>
                      <w:r w:rsidR="00862FC3">
                        <w:rPr>
                          <w:rFonts w:ascii="Tahoma" w:hAnsi="Tahoma" w:cs="Tahoma"/>
                          <w:b/>
                          <w:color w:val="2E74B5" w:themeColor="accent1" w:themeShade="BF"/>
                          <w:sz w:val="28"/>
                          <w:szCs w:val="28"/>
                        </w:rPr>
                        <w:t>Policy</w:t>
                      </w:r>
                      <w:r>
                        <w:rPr>
                          <w:rFonts w:ascii="Tahoma" w:hAnsi="Tahoma" w:cs="Tahoma"/>
                          <w:b/>
                          <w:color w:val="2E74B5" w:themeColor="accent1" w:themeShade="BF"/>
                          <w:sz w:val="28"/>
                          <w:szCs w:val="28"/>
                        </w:rPr>
                        <w:t>”</w:t>
                      </w:r>
                    </w:p>
                    <w:p w:rsidR="00084635" w:rsidRPr="00CB754F" w:rsidRDefault="00084635" w:rsidP="00084635">
                      <w:pPr>
                        <w:jc w:val="center"/>
                        <w:rPr>
                          <w:rFonts w:ascii="Tahoma" w:hAnsi="Tahoma" w:cs="Tahoma"/>
                          <w:b/>
                          <w:color w:val="2E74B5" w:themeColor="accent1" w:themeShade="BF"/>
                          <w:sz w:val="28"/>
                          <w:szCs w:val="28"/>
                        </w:rPr>
                      </w:pPr>
                    </w:p>
                    <w:p w:rsidR="008C7A58" w:rsidRDefault="00BB6F51"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A link to this needs to be added to the Terms of Use </w:t>
                      </w:r>
                      <w:r w:rsidR="008C7A58">
                        <w:rPr>
                          <w:rFonts w:ascii="Tahoma" w:hAnsi="Tahoma" w:cs="Tahoma"/>
                          <w:color w:val="2E74B5" w:themeColor="accent1" w:themeShade="BF"/>
                          <w:sz w:val="28"/>
                          <w:szCs w:val="28"/>
                        </w:rPr>
                        <w:t>on the website.</w:t>
                      </w:r>
                    </w:p>
                    <w:p w:rsidR="00BB6F51" w:rsidRDefault="00BB6F51" w:rsidP="00084635">
                      <w:pPr>
                        <w:jc w:val="center"/>
                        <w:rPr>
                          <w:rFonts w:ascii="Tahoma" w:hAnsi="Tahoma" w:cs="Tahoma"/>
                          <w:color w:val="2E74B5" w:themeColor="accent1" w:themeShade="BF"/>
                          <w:sz w:val="28"/>
                          <w:szCs w:val="28"/>
                        </w:rPr>
                      </w:pPr>
                    </w:p>
                    <w:p w:rsidR="00BB6F51" w:rsidRPr="00BB6F51" w:rsidRDefault="00684F77" w:rsidP="00BB6F51">
                      <w:pPr>
                        <w:jc w:val="left"/>
                        <w:rPr>
                          <w:rFonts w:ascii="Tahoma" w:hAnsi="Tahoma" w:cs="Tahoma"/>
                          <w:color w:val="2E74B5" w:themeColor="accent1" w:themeShade="BF"/>
                          <w:sz w:val="20"/>
                        </w:rPr>
                      </w:pPr>
                      <w:r>
                        <w:rPr>
                          <w:rFonts w:ascii="Tahoma" w:hAnsi="Tahoma" w:cs="Tahoma"/>
                          <w:color w:val="2E74B5" w:themeColor="accent1" w:themeShade="BF"/>
                          <w:sz w:val="20"/>
                        </w:rPr>
                        <w:t>“</w:t>
                      </w:r>
                      <w:r w:rsidR="00BB6F51">
                        <w:rPr>
                          <w:rFonts w:ascii="Tahoma" w:hAnsi="Tahoma" w:cs="Tahoma"/>
                          <w:color w:val="2E74B5" w:themeColor="accent1" w:themeShade="BF"/>
                          <w:sz w:val="20"/>
                        </w:rPr>
                        <w:t xml:space="preserve">16.       </w:t>
                      </w:r>
                      <w:r w:rsidR="00BB6F51" w:rsidRPr="00BB6F51">
                        <w:rPr>
                          <w:rFonts w:ascii="Tahoma" w:hAnsi="Tahoma" w:cs="Tahoma"/>
                          <w:b/>
                          <w:color w:val="2E74B5" w:themeColor="accent1" w:themeShade="BF"/>
                          <w:sz w:val="20"/>
                        </w:rPr>
                        <w:t>Privacy Policy</w:t>
                      </w:r>
                    </w:p>
                    <w:p w:rsidR="00BB6F51" w:rsidRPr="00BB6F51" w:rsidRDefault="00BB6F51" w:rsidP="004234F5">
                      <w:pPr>
                        <w:ind w:left="720"/>
                        <w:rPr>
                          <w:rFonts w:ascii="Tahoma" w:hAnsi="Tahoma" w:cs="Tahoma"/>
                          <w:color w:val="2E74B5" w:themeColor="accent1" w:themeShade="BF"/>
                          <w:sz w:val="20"/>
                        </w:rPr>
                      </w:pPr>
                      <w:r w:rsidRPr="00BB6F51">
                        <w:rPr>
                          <w:rFonts w:ascii="Tahoma" w:hAnsi="Tahoma" w:cs="Tahoma"/>
                          <w:color w:val="2E74B5" w:themeColor="accent1" w:themeShade="BF"/>
                          <w:sz w:val="20"/>
                        </w:rPr>
                        <w:t xml:space="preserve">Any information that you provide </w:t>
                      </w:r>
                      <w:r w:rsidR="00457F81">
                        <w:rPr>
                          <w:rFonts w:ascii="Tahoma" w:hAnsi="Tahoma" w:cs="Tahoma"/>
                          <w:color w:val="2E74B5" w:themeColor="accent1" w:themeShade="BF"/>
                          <w:sz w:val="20"/>
                        </w:rPr>
                        <w:t>Ebury Court Care Home</w:t>
                      </w:r>
                      <w:r w:rsidRPr="00BB6F51">
                        <w:rPr>
                          <w:rFonts w:ascii="Tahoma" w:hAnsi="Tahoma" w:cs="Tahoma"/>
                          <w:color w:val="2E74B5" w:themeColor="accent1" w:themeShade="BF"/>
                          <w:sz w:val="20"/>
                        </w:rPr>
                        <w:t xml:space="preserve"> is subject to our </w:t>
                      </w:r>
                      <w:r w:rsidRPr="00684F77">
                        <w:rPr>
                          <w:rFonts w:ascii="Tahoma" w:hAnsi="Tahoma" w:cs="Tahoma"/>
                          <w:color w:val="2E74B5" w:themeColor="accent1" w:themeShade="BF"/>
                          <w:sz w:val="20"/>
                          <w:u w:val="single"/>
                        </w:rPr>
                        <w:t>Privacy</w:t>
                      </w:r>
                      <w:r w:rsidR="00684F77" w:rsidRPr="00684F77">
                        <w:rPr>
                          <w:rFonts w:ascii="Tahoma" w:hAnsi="Tahoma" w:cs="Tahoma"/>
                          <w:color w:val="2E74B5" w:themeColor="accent1" w:themeShade="BF"/>
                          <w:sz w:val="20"/>
                          <w:u w:val="single"/>
                        </w:rPr>
                        <w:t xml:space="preserve"> Policy</w:t>
                      </w:r>
                      <w:r w:rsidR="004234F5">
                        <w:rPr>
                          <w:rFonts w:ascii="Tahoma" w:hAnsi="Tahoma" w:cs="Tahoma"/>
                          <w:color w:val="2E74B5" w:themeColor="accent1" w:themeShade="BF"/>
                          <w:sz w:val="20"/>
                          <w:u w:val="single"/>
                        </w:rPr>
                        <w:t xml:space="preserve"> </w:t>
                      </w:r>
                      <w:r w:rsidRPr="00BB6F51">
                        <w:rPr>
                          <w:rFonts w:ascii="Tahoma" w:hAnsi="Tahoma" w:cs="Tahoma"/>
                          <w:color w:val="2E74B5" w:themeColor="accent1" w:themeShade="BF"/>
                          <w:sz w:val="20"/>
                        </w:rPr>
                        <w:t>and Cookies Policy</w:t>
                      </w:r>
                      <w:r w:rsidR="004234F5">
                        <w:rPr>
                          <w:rFonts w:ascii="Tahoma" w:hAnsi="Tahoma" w:cs="Tahoma"/>
                          <w:color w:val="2E74B5" w:themeColor="accent1" w:themeShade="BF"/>
                          <w:sz w:val="20"/>
                        </w:rPr>
                        <w:t xml:space="preserve"> which</w:t>
                      </w:r>
                      <w:r w:rsidRPr="00BB6F51">
                        <w:rPr>
                          <w:rFonts w:ascii="Tahoma" w:hAnsi="Tahoma" w:cs="Tahoma"/>
                          <w:color w:val="2E74B5" w:themeColor="accent1" w:themeShade="BF"/>
                          <w:sz w:val="20"/>
                        </w:rPr>
                        <w:t xml:space="preserve"> governs our collection and use of your information. You understand that through your use of the Service you consent to the collection and use (as outlined in the Privacy and Cookies Policy) of this information. As part of providing you with the Service, we may need to provide you with certain communications, such as Invoice or order status messages. These communications are considered part of the Service and your account which you may not be able to opt-out from receiving.</w:t>
                      </w:r>
                    </w:p>
                    <w:p w:rsidR="00BB6F51" w:rsidRPr="00BB6F51" w:rsidRDefault="00BB6F51" w:rsidP="00BB6F51">
                      <w:pPr>
                        <w:ind w:left="720"/>
                        <w:jc w:val="left"/>
                        <w:rPr>
                          <w:rFonts w:ascii="Tahoma" w:hAnsi="Tahoma" w:cs="Tahoma"/>
                          <w:color w:val="2E74B5" w:themeColor="accent1" w:themeShade="BF"/>
                          <w:sz w:val="20"/>
                        </w:rPr>
                      </w:pPr>
                    </w:p>
                    <w:p w:rsidR="00BB6F51" w:rsidRDefault="00457F81" w:rsidP="004234F5">
                      <w:pPr>
                        <w:ind w:left="720"/>
                        <w:rPr>
                          <w:rFonts w:ascii="Tahoma" w:hAnsi="Tahoma" w:cs="Tahoma"/>
                          <w:color w:val="2E74B5" w:themeColor="accent1" w:themeShade="BF"/>
                          <w:sz w:val="28"/>
                          <w:szCs w:val="28"/>
                        </w:rPr>
                      </w:pPr>
                      <w:r>
                        <w:rPr>
                          <w:rFonts w:ascii="Tahoma" w:hAnsi="Tahoma" w:cs="Tahoma"/>
                          <w:color w:val="2E74B5" w:themeColor="accent1" w:themeShade="BF"/>
                          <w:sz w:val="20"/>
                        </w:rPr>
                        <w:t>Ebury Court Care Home</w:t>
                      </w:r>
                      <w:r w:rsidR="00BB6F51" w:rsidRPr="00BB6F51">
                        <w:rPr>
                          <w:rFonts w:ascii="Tahoma" w:hAnsi="Tahoma" w:cs="Tahoma"/>
                          <w:color w:val="2E74B5" w:themeColor="accent1" w:themeShade="BF"/>
                          <w:sz w:val="20"/>
                        </w:rPr>
                        <w:t xml:space="preserve"> may also use marketing emails to keep in touch with users and share industry news relating to the trade. You can always decide to opt out of marketing messages from us in the future by updating your marketing preferences on your dashboard and unticking any marketing options you no longer want to receive</w:t>
                      </w:r>
                      <w:r w:rsidR="00BB6F51" w:rsidRPr="00BB6F51">
                        <w:rPr>
                          <w:rFonts w:ascii="Tahoma" w:hAnsi="Tahoma" w:cs="Tahoma"/>
                          <w:color w:val="2E74B5" w:themeColor="accent1" w:themeShade="BF"/>
                          <w:sz w:val="28"/>
                          <w:szCs w:val="28"/>
                        </w:rPr>
                        <w:t>.</w:t>
                      </w:r>
                      <w:r w:rsidR="00684F77">
                        <w:rPr>
                          <w:rFonts w:ascii="Tahoma" w:hAnsi="Tahoma" w:cs="Tahoma"/>
                          <w:color w:val="2E74B5" w:themeColor="accent1" w:themeShade="BF"/>
                          <w:sz w:val="28"/>
                          <w:szCs w:val="28"/>
                        </w:rPr>
                        <w:t>”</w:t>
                      </w:r>
                    </w:p>
                    <w:p w:rsidR="00084635" w:rsidRDefault="008C7A58"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 </w:t>
                      </w:r>
                    </w:p>
                    <w:p w:rsidR="00084635" w:rsidRDefault="00084635" w:rsidP="00084635">
                      <w:pPr>
                        <w:jc w:val="center"/>
                        <w:rPr>
                          <w:rFonts w:ascii="Tahoma" w:hAnsi="Tahoma" w:cs="Tahoma"/>
                          <w:color w:val="2E74B5" w:themeColor="accent1" w:themeShade="BF"/>
                          <w:sz w:val="28"/>
                          <w:szCs w:val="28"/>
                        </w:rPr>
                      </w:pPr>
                      <w:r>
                        <w:rPr>
                          <w:rFonts w:ascii="Tahoma" w:hAnsi="Tahoma" w:cs="Tahoma"/>
                          <w:color w:val="2E74B5" w:themeColor="accent1" w:themeShade="BF"/>
                          <w:sz w:val="28"/>
                          <w:szCs w:val="28"/>
                        </w:rPr>
                        <w:t xml:space="preserve">This document </w:t>
                      </w:r>
                      <w:r w:rsidRPr="00084635">
                        <w:rPr>
                          <w:rFonts w:ascii="Tahoma" w:hAnsi="Tahoma" w:cs="Tahoma"/>
                          <w:color w:val="2E74B5" w:themeColor="accent1" w:themeShade="BF"/>
                          <w:sz w:val="28"/>
                          <w:szCs w:val="28"/>
                        </w:rPr>
                        <w:t xml:space="preserve">outlines what personal </w:t>
                      </w:r>
                      <w:r>
                        <w:rPr>
                          <w:rFonts w:ascii="Tahoma" w:hAnsi="Tahoma" w:cs="Tahoma"/>
                          <w:color w:val="2E74B5" w:themeColor="accent1" w:themeShade="BF"/>
                          <w:sz w:val="28"/>
                          <w:szCs w:val="28"/>
                        </w:rPr>
                        <w:t xml:space="preserve">information </w:t>
                      </w:r>
                      <w:r w:rsidRPr="00084635">
                        <w:rPr>
                          <w:rFonts w:ascii="Tahoma" w:hAnsi="Tahoma" w:cs="Tahoma"/>
                          <w:color w:val="2E74B5" w:themeColor="accent1" w:themeShade="BF"/>
                          <w:sz w:val="28"/>
                          <w:szCs w:val="28"/>
                        </w:rPr>
                        <w:t xml:space="preserve">data we will collect </w:t>
                      </w:r>
                      <w:r>
                        <w:rPr>
                          <w:rFonts w:ascii="Tahoma" w:hAnsi="Tahoma" w:cs="Tahoma"/>
                          <w:color w:val="2E74B5" w:themeColor="accent1" w:themeShade="BF"/>
                          <w:sz w:val="28"/>
                          <w:szCs w:val="28"/>
                        </w:rPr>
                        <w:t xml:space="preserve">from the </w:t>
                      </w:r>
                      <w:r w:rsidR="008C7A58">
                        <w:rPr>
                          <w:rFonts w:ascii="Tahoma" w:hAnsi="Tahoma" w:cs="Tahoma"/>
                          <w:color w:val="2E74B5" w:themeColor="accent1" w:themeShade="BF"/>
                          <w:sz w:val="28"/>
                          <w:szCs w:val="28"/>
                        </w:rPr>
                        <w:t>customer and how we intend to use it.</w:t>
                      </w:r>
                    </w:p>
                    <w:p w:rsidR="00084635" w:rsidRDefault="00084635" w:rsidP="00084635">
                      <w:pPr>
                        <w:jc w:val="center"/>
                        <w:rPr>
                          <w:rFonts w:ascii="Tahoma" w:hAnsi="Tahoma" w:cs="Tahoma"/>
                          <w:color w:val="2E74B5" w:themeColor="accent1" w:themeShade="BF"/>
                          <w:sz w:val="28"/>
                          <w:szCs w:val="28"/>
                        </w:rPr>
                      </w:pPr>
                    </w:p>
                    <w:p w:rsidR="0063321B" w:rsidRDefault="00BB6F51" w:rsidP="00084635">
                      <w:pPr>
                        <w:jc w:val="center"/>
                      </w:pPr>
                      <w:r>
                        <w:rPr>
                          <w:rFonts w:ascii="Tahoma" w:hAnsi="Tahoma" w:cs="Tahoma"/>
                          <w:color w:val="2E74B5" w:themeColor="accent1" w:themeShade="BF"/>
                          <w:sz w:val="28"/>
                          <w:szCs w:val="28"/>
                        </w:rPr>
                        <w:t xml:space="preserve">Last Updated 16 </w:t>
                      </w:r>
                      <w:r w:rsidR="00084635" w:rsidRPr="00CB754F">
                        <w:rPr>
                          <w:rFonts w:ascii="Tahoma" w:hAnsi="Tahoma" w:cs="Tahoma"/>
                          <w:color w:val="2E74B5" w:themeColor="accent1" w:themeShade="BF"/>
                          <w:sz w:val="28"/>
                          <w:szCs w:val="28"/>
                        </w:rPr>
                        <w:t>May 2018</w:t>
                      </w:r>
                      <w:bookmarkEnd w:id="5"/>
                    </w:p>
                  </w:txbxContent>
                </v:textbox>
              </v:shape>
            </w:pict>
          </mc:Fallback>
        </mc:AlternateContent>
      </w:r>
    </w:p>
    <w:p w:rsidR="00150E11" w:rsidRDefault="00150E11">
      <w:pPr>
        <w:spacing w:line="240" w:lineRule="auto"/>
        <w:jc w:val="left"/>
        <w:rPr>
          <w:rFonts w:ascii="Tahoma" w:hAnsi="Tahoma" w:cs="Tahoma"/>
          <w:color w:val="000000"/>
          <w:sz w:val="20"/>
        </w:rPr>
      </w:pPr>
      <w:r>
        <w:br w:type="page"/>
      </w:r>
    </w:p>
    <w:p w:rsidR="002A5926" w:rsidRPr="00150E11" w:rsidRDefault="00862FC3" w:rsidP="00150E11">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r>
        <w:rPr>
          <w:rFonts w:ascii="Arial" w:eastAsia="Tahoma" w:hAnsi="Arial" w:cs="Arial"/>
          <w:bCs/>
          <w:iCs/>
          <w:color w:val="084A5A"/>
          <w:sz w:val="32"/>
          <w:szCs w:val="28"/>
          <w:lang w:eastAsia="en-GB"/>
        </w:rPr>
        <w:lastRenderedPageBreak/>
        <w:t>Privacy Policy</w:t>
      </w:r>
      <w:bookmarkEnd w:id="0"/>
      <w:bookmarkEnd w:id="1"/>
    </w:p>
    <w:p w:rsidR="00361EE4" w:rsidRPr="005366D7" w:rsidRDefault="00361EE4" w:rsidP="00361EE4">
      <w:pPr>
        <w:pStyle w:val="Heading1"/>
        <w:numPr>
          <w:ilvl w:val="0"/>
          <w:numId w:val="0"/>
        </w:numPr>
        <w:spacing w:before="0" w:line="240" w:lineRule="auto"/>
        <w:ind w:left="-567" w:right="-765"/>
      </w:pPr>
    </w:p>
    <w:p w:rsidR="00F338B8" w:rsidRPr="00BB6F51" w:rsidRDefault="00F338B8" w:rsidP="00F338B8">
      <w:pPr>
        <w:pStyle w:val="Heading2"/>
        <w:rPr>
          <w:rStyle w:val="Strong"/>
          <w:b w:val="0"/>
          <w:bCs w:val="0"/>
        </w:rPr>
      </w:pPr>
      <w:r w:rsidRPr="00BB6F51">
        <w:rPr>
          <w:rStyle w:val="Strong"/>
          <w:b w:val="0"/>
          <w:bCs w:val="0"/>
        </w:rPr>
        <w:t xml:space="preserve">This is the </w:t>
      </w:r>
      <w:r w:rsidR="00862FC3" w:rsidRPr="00BB6F51">
        <w:rPr>
          <w:rStyle w:val="Strong"/>
          <w:b w:val="0"/>
          <w:bCs w:val="0"/>
        </w:rPr>
        <w:t>Privacy Policy</w:t>
      </w:r>
      <w:r w:rsidRPr="00BB6F51">
        <w:rPr>
          <w:rStyle w:val="Strong"/>
          <w:b w:val="0"/>
          <w:bCs w:val="0"/>
        </w:rPr>
        <w:t xml:space="preserve"> for </w:t>
      </w:r>
      <w:r w:rsidR="00457F81">
        <w:t>Ebury Court Care Home</w:t>
      </w:r>
      <w:r w:rsidR="004234F5">
        <w:t xml:space="preserve"> </w:t>
      </w:r>
      <w:r w:rsidRPr="00BB6F51">
        <w:rPr>
          <w:rStyle w:val="Strong"/>
          <w:b w:val="0"/>
          <w:bCs w:val="0"/>
        </w:rPr>
        <w:t>issued in accordance with the General Data Protection Regulation (GDPR) – please read it carefully.</w:t>
      </w:r>
    </w:p>
    <w:p w:rsidR="00F338B8" w:rsidRPr="00BB6F51" w:rsidRDefault="00F338B8" w:rsidP="00F338B8">
      <w:pPr>
        <w:pStyle w:val="Heading2"/>
      </w:pPr>
      <w:r w:rsidRPr="00BB6F51">
        <w:t xml:space="preserve">This </w:t>
      </w:r>
      <w:r w:rsidR="00862FC3" w:rsidRPr="00BB6F51">
        <w:t>Privacy Policy</w:t>
      </w:r>
      <w:r w:rsidRPr="00BB6F51">
        <w:t xml:space="preserve"> is to let you know how we handle your personal data. This includes what you tell us about yourself, what we learn by having you as a customer, and the choices you give us about what marketing you want us to send you. This </w:t>
      </w:r>
      <w:r w:rsidR="00862FC3" w:rsidRPr="00BB6F51">
        <w:t>Privacy Policy</w:t>
      </w:r>
      <w:r w:rsidRPr="00BB6F51">
        <w:t xml:space="preserve"> explains how we do this and tells you about your privacy rights and how the law protects you.</w:t>
      </w:r>
    </w:p>
    <w:p w:rsidR="00F338B8" w:rsidRPr="00BB6F51" w:rsidRDefault="00F338B8" w:rsidP="00F338B8">
      <w:pPr>
        <w:spacing w:before="100" w:beforeAutospacing="1" w:after="100" w:afterAutospacing="1" w:line="240" w:lineRule="auto"/>
        <w:jc w:val="left"/>
        <w:rPr>
          <w:rFonts w:ascii="Tahoma" w:hAnsi="Tahoma" w:cs="Tahoma"/>
          <w:sz w:val="20"/>
          <w:lang w:eastAsia="en-GB"/>
        </w:rPr>
      </w:pPr>
      <w:r w:rsidRPr="00BB6F51">
        <w:rPr>
          <w:rFonts w:ascii="Tahoma" w:hAnsi="Tahoma" w:cs="Tahoma"/>
          <w:b/>
          <w:bCs/>
          <w:sz w:val="20"/>
          <w:lang w:eastAsia="en-GB"/>
        </w:rPr>
        <w:t>Your personal data is any information relating to you from which you can be identified.</w:t>
      </w:r>
    </w:p>
    <w:p w:rsidR="00F338B8" w:rsidRPr="00BB6F51" w:rsidRDefault="00F338B8" w:rsidP="00F338B8">
      <w:p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 xml:space="preserve">This </w:t>
      </w:r>
      <w:r w:rsidR="00684F77">
        <w:rPr>
          <w:rFonts w:ascii="Tahoma" w:hAnsi="Tahoma" w:cs="Tahoma"/>
          <w:sz w:val="20"/>
          <w:lang w:eastAsia="en-GB"/>
        </w:rPr>
        <w:t xml:space="preserve">policy </w:t>
      </w:r>
      <w:r w:rsidRPr="00BB6F51">
        <w:rPr>
          <w:rFonts w:ascii="Tahoma" w:hAnsi="Tahoma" w:cs="Tahoma"/>
          <w:sz w:val="20"/>
          <w:lang w:eastAsia="en-GB"/>
        </w:rPr>
        <w:t>sets out:</w:t>
      </w:r>
    </w:p>
    <w:p w:rsidR="00F338B8" w:rsidRPr="00BB6F51" w:rsidRDefault="00F338B8"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how we will process any personal data that we collect from you and what it will be used for,</w:t>
      </w:r>
    </w:p>
    <w:p w:rsidR="00F338B8" w:rsidRPr="00BB6F51" w:rsidRDefault="00F338B8"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the information that you are entitled to receive from us when we collect your personal data and</w:t>
      </w:r>
    </w:p>
    <w:p w:rsidR="00F338B8" w:rsidRPr="00BB6F51" w:rsidRDefault="00F338B8"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your rights under the General Data Protection Regulation (GDPR) in connection with the way we handle your personal data.</w:t>
      </w:r>
    </w:p>
    <w:p w:rsidR="00F338B8" w:rsidRPr="00BB6F51" w:rsidRDefault="00F338B8" w:rsidP="004234F5">
      <w:pPr>
        <w:spacing w:before="100" w:beforeAutospacing="1" w:after="100" w:afterAutospacing="1" w:line="240" w:lineRule="auto"/>
        <w:rPr>
          <w:rFonts w:ascii="Tahoma" w:hAnsi="Tahoma" w:cs="Tahoma"/>
          <w:sz w:val="20"/>
          <w:lang w:eastAsia="en-GB"/>
        </w:rPr>
      </w:pPr>
      <w:bookmarkStart w:id="7" w:name="_GoBack"/>
      <w:r w:rsidRPr="00BB6F51">
        <w:rPr>
          <w:rFonts w:ascii="Tahoma" w:hAnsi="Tahoma" w:cs="Tahoma"/>
          <w:sz w:val="20"/>
          <w:lang w:eastAsia="en-GB"/>
        </w:rPr>
        <w:t xml:space="preserve">This </w:t>
      </w:r>
      <w:r w:rsidR="00862FC3" w:rsidRPr="00BB6F51">
        <w:rPr>
          <w:rFonts w:ascii="Tahoma" w:hAnsi="Tahoma" w:cs="Tahoma"/>
          <w:sz w:val="20"/>
          <w:lang w:eastAsia="en-GB"/>
        </w:rPr>
        <w:t>Privacy Policy</w:t>
      </w:r>
      <w:r w:rsidRPr="00BB6F51">
        <w:rPr>
          <w:rFonts w:ascii="Tahoma" w:hAnsi="Tahoma" w:cs="Tahoma"/>
          <w:sz w:val="20"/>
          <w:lang w:eastAsia="en-GB"/>
        </w:rPr>
        <w:t xml:space="preserve"> applies to any personal data which you may provide to us in person, over the telephone, by e-mail, on our website and/or by post. This </w:t>
      </w:r>
      <w:r w:rsidR="00862FC3" w:rsidRPr="00BB6F51">
        <w:rPr>
          <w:rFonts w:ascii="Tahoma" w:hAnsi="Tahoma" w:cs="Tahoma"/>
          <w:sz w:val="20"/>
          <w:lang w:eastAsia="en-GB"/>
        </w:rPr>
        <w:t>Privacy Policy</w:t>
      </w:r>
      <w:r w:rsidRPr="00BB6F51">
        <w:rPr>
          <w:rFonts w:ascii="Tahoma" w:hAnsi="Tahoma" w:cs="Tahoma"/>
          <w:sz w:val="20"/>
          <w:lang w:eastAsia="en-GB"/>
        </w:rPr>
        <w:t xml:space="preserve"> also applies to any personal data which we may collect from third parties about you and/or which we may collect when you access our website and/or </w:t>
      </w:r>
      <w:proofErr w:type="gramStart"/>
      <w:r w:rsidRPr="00BB6F51">
        <w:rPr>
          <w:rFonts w:ascii="Tahoma" w:hAnsi="Tahoma" w:cs="Tahoma"/>
          <w:sz w:val="20"/>
          <w:lang w:eastAsia="en-GB"/>
        </w:rPr>
        <w:t>in the course of</w:t>
      </w:r>
      <w:proofErr w:type="gramEnd"/>
      <w:r w:rsidRPr="00BB6F51">
        <w:rPr>
          <w:rFonts w:ascii="Tahoma" w:hAnsi="Tahoma" w:cs="Tahoma"/>
          <w:sz w:val="20"/>
          <w:lang w:eastAsia="en-GB"/>
        </w:rPr>
        <w:t xml:space="preserve"> our relationship.</w:t>
      </w:r>
    </w:p>
    <w:bookmarkEnd w:id="7"/>
    <w:p w:rsidR="00F338B8" w:rsidRPr="00BB6F51" w:rsidRDefault="00F338B8" w:rsidP="004234F5">
      <w:pPr>
        <w:spacing w:before="100" w:beforeAutospacing="1" w:after="100" w:afterAutospacing="1" w:line="240" w:lineRule="auto"/>
        <w:rPr>
          <w:rFonts w:ascii="Tahoma" w:hAnsi="Tahoma" w:cs="Tahoma"/>
          <w:sz w:val="20"/>
          <w:lang w:eastAsia="en-GB"/>
        </w:rPr>
      </w:pPr>
      <w:r w:rsidRPr="00BB6F51">
        <w:rPr>
          <w:rFonts w:ascii="Tahoma" w:hAnsi="Tahoma" w:cs="Tahoma"/>
          <w:sz w:val="20"/>
          <w:lang w:eastAsia="en-GB"/>
        </w:rPr>
        <w:t xml:space="preserve">You can choose not to give personal data. We may need to collect personal data by law, or under the terms of a contract and/or relationship that we have with you. If you choose not to give us this personal data, it may delay or prevent us from meeting our obligations. It may also mean that we cannot perform </w:t>
      </w:r>
      <w:r w:rsidR="004234F5" w:rsidRPr="00BB6F51">
        <w:rPr>
          <w:rFonts w:ascii="Tahoma" w:hAnsi="Tahoma" w:cs="Tahoma"/>
          <w:sz w:val="20"/>
          <w:lang w:eastAsia="en-GB"/>
        </w:rPr>
        <w:t>services,</w:t>
      </w:r>
      <w:r w:rsidRPr="00BB6F51">
        <w:rPr>
          <w:rFonts w:ascii="Tahoma" w:hAnsi="Tahoma" w:cs="Tahoma"/>
          <w:sz w:val="20"/>
          <w:lang w:eastAsia="en-GB"/>
        </w:rPr>
        <w:t xml:space="preserve"> so we cancel a product or service you have with us.</w:t>
      </w:r>
    </w:p>
    <w:p w:rsidR="00F338B8" w:rsidRPr="00BB6F51" w:rsidRDefault="00F338B8" w:rsidP="00F338B8">
      <w:pPr>
        <w:spacing w:before="100" w:beforeAutospacing="1" w:after="100" w:afterAutospacing="1" w:line="240" w:lineRule="auto"/>
        <w:jc w:val="left"/>
        <w:rPr>
          <w:rFonts w:ascii="Tahoma" w:hAnsi="Tahoma" w:cs="Tahoma"/>
          <w:sz w:val="20"/>
          <w:lang w:eastAsia="en-GB"/>
        </w:rPr>
      </w:pPr>
      <w:r w:rsidRPr="00BB6F51">
        <w:rPr>
          <w:rFonts w:ascii="Tahoma" w:hAnsi="Tahoma" w:cs="Tahoma"/>
          <w:b/>
          <w:bCs/>
          <w:sz w:val="20"/>
          <w:lang w:eastAsia="en-GB"/>
        </w:rPr>
        <w:t xml:space="preserve">Wherever we refer to “processing” of personal data in this </w:t>
      </w:r>
      <w:r w:rsidR="00862FC3" w:rsidRPr="00BB6F51">
        <w:rPr>
          <w:rFonts w:ascii="Tahoma" w:hAnsi="Tahoma" w:cs="Tahoma"/>
          <w:b/>
          <w:bCs/>
          <w:sz w:val="20"/>
          <w:lang w:eastAsia="en-GB"/>
        </w:rPr>
        <w:t>Privacy Policy</w:t>
      </w:r>
      <w:r w:rsidRPr="00BB6F51">
        <w:rPr>
          <w:rFonts w:ascii="Tahoma" w:hAnsi="Tahoma" w:cs="Tahoma"/>
          <w:b/>
          <w:bCs/>
          <w:sz w:val="20"/>
          <w:lang w:eastAsia="en-GB"/>
        </w:rPr>
        <w:t xml:space="preserve"> this includes any combination of the following activities: collection, recording, organisation, structuring, storage, adaptation or alteration, retrieval, consultation, use, disclosure by transmission, dissemination or otherwise making available, alignment or combination, restriction, erasure or destruction.</w:t>
      </w:r>
    </w:p>
    <w:p w:rsidR="00F338B8" w:rsidRPr="00BB6F51" w:rsidRDefault="00F338B8" w:rsidP="004234F5">
      <w:pPr>
        <w:spacing w:before="100" w:beforeAutospacing="1" w:after="100" w:afterAutospacing="1" w:line="240" w:lineRule="auto"/>
        <w:rPr>
          <w:rFonts w:ascii="Tahoma" w:hAnsi="Tahoma" w:cs="Tahoma"/>
          <w:sz w:val="20"/>
          <w:lang w:eastAsia="en-GB"/>
        </w:rPr>
      </w:pPr>
      <w:r w:rsidRPr="00BB6F51">
        <w:rPr>
          <w:rFonts w:ascii="Tahoma" w:hAnsi="Tahoma" w:cs="Tahoma"/>
          <w:sz w:val="20"/>
          <w:lang w:eastAsia="en-GB"/>
        </w:rPr>
        <w:t xml:space="preserve">This </w:t>
      </w:r>
      <w:r w:rsidR="00862FC3" w:rsidRPr="00BB6F51">
        <w:rPr>
          <w:rFonts w:ascii="Tahoma" w:hAnsi="Tahoma" w:cs="Tahoma"/>
          <w:sz w:val="20"/>
          <w:lang w:eastAsia="en-GB"/>
        </w:rPr>
        <w:t>Privacy Policy</w:t>
      </w:r>
      <w:r w:rsidRPr="00BB6F51">
        <w:rPr>
          <w:rFonts w:ascii="Tahoma" w:hAnsi="Tahoma" w:cs="Tahoma"/>
          <w:sz w:val="20"/>
          <w:lang w:eastAsia="en-GB"/>
        </w:rPr>
        <w:t xml:space="preserve"> only applies to personal data collected by or on behalf of </w:t>
      </w:r>
      <w:r w:rsidR="00457F81">
        <w:rPr>
          <w:rFonts w:ascii="Tahoma" w:hAnsi="Tahoma" w:cs="Tahoma"/>
          <w:sz w:val="20"/>
        </w:rPr>
        <w:t>Ebury Court Care Home</w:t>
      </w:r>
      <w:r w:rsidR="004234F5">
        <w:rPr>
          <w:rFonts w:ascii="Tahoma" w:hAnsi="Tahoma" w:cs="Tahoma"/>
          <w:sz w:val="20"/>
        </w:rPr>
        <w:t xml:space="preserve"> </w:t>
      </w:r>
      <w:r w:rsidRPr="00BB6F51">
        <w:rPr>
          <w:rFonts w:ascii="Tahoma" w:hAnsi="Tahoma" w:cs="Tahoma"/>
          <w:sz w:val="20"/>
          <w:lang w:eastAsia="en-GB"/>
        </w:rPr>
        <w:t xml:space="preserve">via the company’s website or by any other means. The company’s website may from time to time contain links to and from other websites (partner networks, advertisers and affiliates). If you follow a link to any external website or alternatively reach our website from a </w:t>
      </w:r>
      <w:r w:rsidR="004234F5" w:rsidRPr="00BB6F51">
        <w:rPr>
          <w:rFonts w:ascii="Tahoma" w:hAnsi="Tahoma" w:cs="Tahoma"/>
          <w:sz w:val="20"/>
          <w:lang w:eastAsia="en-GB"/>
        </w:rPr>
        <w:t>third-party</w:t>
      </w:r>
      <w:r w:rsidRPr="00BB6F51">
        <w:rPr>
          <w:rFonts w:ascii="Tahoma" w:hAnsi="Tahoma" w:cs="Tahoma"/>
          <w:sz w:val="20"/>
          <w:lang w:eastAsia="en-GB"/>
        </w:rPr>
        <w:t xml:space="preserve"> website, please be aware that these websites will have their own privacy policies, separate from ours, and we therefore do not accept any responsibility or liability for these policies. Please check their policies before you submit any personal data to these websites.</w:t>
      </w:r>
    </w:p>
    <w:p w:rsidR="00F338B8" w:rsidRDefault="00F338B8" w:rsidP="00F338B8">
      <w:pPr>
        <w:pStyle w:val="Heading2"/>
        <w:rPr>
          <w:sz w:val="36"/>
          <w:lang w:eastAsia="en-GB"/>
        </w:rPr>
      </w:pPr>
    </w:p>
    <w:p w:rsidR="00C454EE" w:rsidRDefault="00C454EE">
      <w:pPr>
        <w:spacing w:line="240" w:lineRule="auto"/>
        <w:jc w:val="left"/>
        <w:rPr>
          <w:rFonts w:ascii="Arial" w:eastAsia="Tahoma" w:hAnsi="Arial" w:cs="Arial"/>
          <w:bCs/>
          <w:iCs/>
          <w:color w:val="084A5A"/>
          <w:sz w:val="32"/>
          <w:szCs w:val="28"/>
          <w:lang w:eastAsia="en-GB"/>
        </w:rPr>
      </w:pPr>
      <w:r>
        <w:rPr>
          <w:rFonts w:ascii="Arial" w:eastAsia="Tahoma" w:hAnsi="Arial" w:cs="Arial"/>
          <w:bCs/>
          <w:iCs/>
          <w:color w:val="084A5A"/>
          <w:sz w:val="32"/>
          <w:szCs w:val="28"/>
          <w:lang w:eastAsia="en-GB"/>
        </w:rPr>
        <w:br w:type="page"/>
      </w:r>
    </w:p>
    <w:p w:rsidR="00F338B8" w:rsidRPr="00F338B8" w:rsidRDefault="00F338B8" w:rsidP="00F338B8">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r w:rsidRPr="00F338B8">
        <w:rPr>
          <w:rFonts w:ascii="Arial" w:eastAsia="Tahoma" w:hAnsi="Arial" w:cs="Arial"/>
          <w:bCs/>
          <w:iCs/>
          <w:color w:val="084A5A"/>
          <w:sz w:val="32"/>
          <w:szCs w:val="28"/>
          <w:lang w:eastAsia="en-GB"/>
        </w:rPr>
        <w:lastRenderedPageBreak/>
        <w:t>Our Promise to You</w:t>
      </w:r>
    </w:p>
    <w:p w:rsidR="00F338B8" w:rsidRPr="00BB6F51" w:rsidRDefault="00F338B8" w:rsidP="00F338B8">
      <w:pPr>
        <w:pStyle w:val="NormalWeb"/>
        <w:rPr>
          <w:rFonts w:ascii="Tahoma" w:hAnsi="Tahoma" w:cs="Tahoma"/>
          <w:sz w:val="20"/>
          <w:szCs w:val="20"/>
        </w:rPr>
      </w:pPr>
      <w:r w:rsidRPr="00BB6F51">
        <w:rPr>
          <w:rFonts w:ascii="Tahoma" w:hAnsi="Tahoma" w:cs="Tahoma"/>
          <w:sz w:val="20"/>
          <w:szCs w:val="20"/>
        </w:rPr>
        <w:t>We promise:</w:t>
      </w:r>
    </w:p>
    <w:p w:rsidR="00F338B8" w:rsidRPr="00BB6F51" w:rsidRDefault="00F338B8" w:rsidP="00F338B8">
      <w:pPr>
        <w:numPr>
          <w:ilvl w:val="0"/>
          <w:numId w:val="25"/>
        </w:numPr>
        <w:spacing w:before="100" w:beforeAutospacing="1" w:after="100" w:afterAutospacing="1" w:line="240" w:lineRule="auto"/>
        <w:jc w:val="left"/>
        <w:rPr>
          <w:rFonts w:ascii="Tahoma" w:hAnsi="Tahoma" w:cs="Tahoma"/>
          <w:sz w:val="20"/>
        </w:rPr>
      </w:pPr>
      <w:r w:rsidRPr="00BB6F51">
        <w:rPr>
          <w:rFonts w:ascii="Tahoma" w:hAnsi="Tahoma" w:cs="Tahoma"/>
          <w:sz w:val="20"/>
        </w:rPr>
        <w:t>To keep your personal data safe and only process it on valid legal basis</w:t>
      </w:r>
    </w:p>
    <w:p w:rsidR="00F338B8" w:rsidRPr="00BB6F51" w:rsidRDefault="00F338B8" w:rsidP="00F338B8">
      <w:pPr>
        <w:numPr>
          <w:ilvl w:val="0"/>
          <w:numId w:val="25"/>
        </w:numPr>
        <w:spacing w:before="100" w:beforeAutospacing="1" w:after="100" w:afterAutospacing="1" w:line="240" w:lineRule="auto"/>
        <w:jc w:val="left"/>
        <w:rPr>
          <w:rFonts w:ascii="Tahoma" w:hAnsi="Tahoma" w:cs="Tahoma"/>
          <w:sz w:val="20"/>
        </w:rPr>
      </w:pPr>
      <w:r w:rsidRPr="00BB6F51">
        <w:rPr>
          <w:rFonts w:ascii="Tahoma" w:hAnsi="Tahoma" w:cs="Tahoma"/>
          <w:sz w:val="20"/>
        </w:rPr>
        <w:t>To keep our records up to date and delete or correct inaccurate personal data</w:t>
      </w:r>
    </w:p>
    <w:p w:rsidR="00F338B8" w:rsidRPr="00BB6F51" w:rsidRDefault="00F338B8" w:rsidP="00F338B8">
      <w:pPr>
        <w:numPr>
          <w:ilvl w:val="0"/>
          <w:numId w:val="25"/>
        </w:numPr>
        <w:spacing w:before="100" w:beforeAutospacing="1" w:after="100" w:afterAutospacing="1" w:line="240" w:lineRule="auto"/>
        <w:jc w:val="left"/>
        <w:rPr>
          <w:rFonts w:ascii="Tahoma" w:hAnsi="Tahoma" w:cs="Tahoma"/>
          <w:sz w:val="20"/>
        </w:rPr>
      </w:pPr>
      <w:r w:rsidRPr="00BB6F51">
        <w:rPr>
          <w:rFonts w:ascii="Tahoma" w:hAnsi="Tahoma" w:cs="Tahoma"/>
          <w:sz w:val="20"/>
        </w:rPr>
        <w:t>Not to keep your personal data after the purpose has ended</w:t>
      </w:r>
    </w:p>
    <w:p w:rsidR="00F338B8" w:rsidRPr="00BB6F51" w:rsidRDefault="00F338B8" w:rsidP="00F338B8">
      <w:pPr>
        <w:numPr>
          <w:ilvl w:val="0"/>
          <w:numId w:val="25"/>
        </w:numPr>
        <w:spacing w:before="100" w:beforeAutospacing="1" w:after="100" w:afterAutospacing="1" w:line="240" w:lineRule="auto"/>
        <w:jc w:val="left"/>
        <w:rPr>
          <w:rFonts w:ascii="Tahoma" w:hAnsi="Tahoma" w:cs="Tahoma"/>
          <w:sz w:val="20"/>
        </w:rPr>
      </w:pPr>
      <w:r w:rsidRPr="00BB6F51">
        <w:rPr>
          <w:rFonts w:ascii="Tahoma" w:hAnsi="Tahoma" w:cs="Tahoma"/>
          <w:sz w:val="20"/>
        </w:rPr>
        <w:t>Not to sell your personal data</w:t>
      </w:r>
    </w:p>
    <w:p w:rsidR="00F338B8" w:rsidRPr="00BB6F51" w:rsidRDefault="00F338B8" w:rsidP="00F338B8">
      <w:pPr>
        <w:numPr>
          <w:ilvl w:val="0"/>
          <w:numId w:val="25"/>
        </w:numPr>
        <w:spacing w:before="100" w:beforeAutospacing="1" w:after="100" w:afterAutospacing="1" w:line="240" w:lineRule="auto"/>
        <w:jc w:val="left"/>
        <w:rPr>
          <w:rFonts w:ascii="Tahoma" w:hAnsi="Tahoma" w:cs="Tahoma"/>
          <w:sz w:val="20"/>
        </w:rPr>
      </w:pPr>
      <w:r w:rsidRPr="00BB6F51">
        <w:rPr>
          <w:rFonts w:ascii="Tahoma" w:hAnsi="Tahoma" w:cs="Tahoma"/>
          <w:sz w:val="20"/>
        </w:rPr>
        <w:t>To give you ways to manage and review your marketing choices at any time</w:t>
      </w:r>
    </w:p>
    <w:p w:rsidR="00361EE4" w:rsidRDefault="00361EE4" w:rsidP="00361EE4">
      <w:pPr>
        <w:pStyle w:val="ListParagraph"/>
      </w:pPr>
    </w:p>
    <w:p w:rsidR="00F338B8" w:rsidRPr="00F338B8" w:rsidRDefault="00F338B8" w:rsidP="00F338B8">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r w:rsidRPr="00F338B8">
        <w:rPr>
          <w:rFonts w:ascii="Arial" w:eastAsia="Tahoma" w:hAnsi="Arial" w:cs="Arial"/>
          <w:bCs/>
          <w:iCs/>
          <w:color w:val="084A5A"/>
          <w:sz w:val="32"/>
          <w:szCs w:val="28"/>
          <w:lang w:eastAsia="en-GB"/>
        </w:rPr>
        <w:t>Legal Basis for Processing your Personal Data</w:t>
      </w:r>
    </w:p>
    <w:p w:rsidR="00F338B8" w:rsidRPr="00BB6F51" w:rsidRDefault="00F338B8" w:rsidP="00F338B8">
      <w:pPr>
        <w:pStyle w:val="NormalWeb"/>
        <w:rPr>
          <w:rFonts w:ascii="Tahoma" w:hAnsi="Tahoma" w:cs="Tahoma"/>
          <w:sz w:val="20"/>
          <w:szCs w:val="20"/>
        </w:rPr>
      </w:pPr>
      <w:r w:rsidRPr="00BB6F51">
        <w:rPr>
          <w:rFonts w:ascii="Tahoma" w:hAnsi="Tahoma" w:cs="Tahoma"/>
          <w:sz w:val="20"/>
          <w:szCs w:val="20"/>
        </w:rPr>
        <w:t>We need to have a proper reason under the GDPR whenever we process your personal data ourselves or share it with others. These reasons are:</w:t>
      </w:r>
    </w:p>
    <w:p w:rsidR="00F338B8" w:rsidRPr="00BB6F51" w:rsidRDefault="00F338B8" w:rsidP="00F338B8">
      <w:pPr>
        <w:numPr>
          <w:ilvl w:val="0"/>
          <w:numId w:val="26"/>
        </w:numPr>
        <w:spacing w:before="100" w:beforeAutospacing="1" w:after="100" w:afterAutospacing="1" w:line="240" w:lineRule="auto"/>
        <w:jc w:val="left"/>
        <w:rPr>
          <w:rFonts w:ascii="Tahoma" w:hAnsi="Tahoma" w:cs="Tahoma"/>
          <w:sz w:val="20"/>
        </w:rPr>
      </w:pPr>
      <w:r w:rsidRPr="00BB6F51">
        <w:rPr>
          <w:rFonts w:ascii="Tahoma" w:hAnsi="Tahoma" w:cs="Tahoma"/>
          <w:sz w:val="20"/>
        </w:rPr>
        <w:t xml:space="preserve">To fulfil a </w:t>
      </w:r>
      <w:proofErr w:type="gramStart"/>
      <w:r w:rsidRPr="00BB6F51">
        <w:rPr>
          <w:rFonts w:ascii="Tahoma" w:hAnsi="Tahoma" w:cs="Tahoma"/>
          <w:sz w:val="20"/>
        </w:rPr>
        <w:t>contract</w:t>
      </w:r>
      <w:proofErr w:type="gramEnd"/>
      <w:r w:rsidRPr="00BB6F51">
        <w:rPr>
          <w:rFonts w:ascii="Tahoma" w:hAnsi="Tahoma" w:cs="Tahoma"/>
          <w:sz w:val="20"/>
        </w:rPr>
        <w:t xml:space="preserve"> we have with you or to take steps at your request prior to entering into a contract with you, or</w:t>
      </w:r>
    </w:p>
    <w:p w:rsidR="00F338B8" w:rsidRPr="00BB6F51" w:rsidRDefault="00F338B8" w:rsidP="00F338B8">
      <w:pPr>
        <w:numPr>
          <w:ilvl w:val="0"/>
          <w:numId w:val="26"/>
        </w:numPr>
        <w:spacing w:before="100" w:beforeAutospacing="1" w:after="100" w:afterAutospacing="1" w:line="240" w:lineRule="auto"/>
        <w:jc w:val="left"/>
        <w:rPr>
          <w:rFonts w:ascii="Tahoma" w:hAnsi="Tahoma" w:cs="Tahoma"/>
          <w:sz w:val="20"/>
        </w:rPr>
      </w:pPr>
      <w:r w:rsidRPr="00BB6F51">
        <w:rPr>
          <w:rFonts w:ascii="Tahoma" w:hAnsi="Tahoma" w:cs="Tahoma"/>
          <w:sz w:val="20"/>
        </w:rPr>
        <w:t>When it is our legal duty, or</w:t>
      </w:r>
    </w:p>
    <w:p w:rsidR="00F338B8" w:rsidRPr="00BB6F51" w:rsidRDefault="00F338B8" w:rsidP="00F338B8">
      <w:pPr>
        <w:numPr>
          <w:ilvl w:val="0"/>
          <w:numId w:val="26"/>
        </w:numPr>
        <w:spacing w:before="100" w:beforeAutospacing="1" w:after="100" w:afterAutospacing="1" w:line="240" w:lineRule="auto"/>
        <w:jc w:val="left"/>
        <w:rPr>
          <w:rFonts w:ascii="Tahoma" w:hAnsi="Tahoma" w:cs="Tahoma"/>
          <w:sz w:val="20"/>
        </w:rPr>
      </w:pPr>
      <w:r w:rsidRPr="00BB6F51">
        <w:rPr>
          <w:rFonts w:ascii="Tahoma" w:hAnsi="Tahoma" w:cs="Tahoma"/>
          <w:sz w:val="20"/>
        </w:rPr>
        <w:t>When it is in our legitimate interest or the legitimate interest of a third party except where such interests are overridden by your interests or your fundamental rights or freedoms, or</w:t>
      </w:r>
    </w:p>
    <w:p w:rsidR="00F338B8" w:rsidRPr="00BB6F51" w:rsidRDefault="00F338B8" w:rsidP="00F338B8">
      <w:pPr>
        <w:numPr>
          <w:ilvl w:val="0"/>
          <w:numId w:val="26"/>
        </w:numPr>
        <w:spacing w:before="100" w:beforeAutospacing="1" w:after="100" w:afterAutospacing="1" w:line="240" w:lineRule="auto"/>
        <w:jc w:val="left"/>
        <w:rPr>
          <w:rFonts w:ascii="Tahoma" w:hAnsi="Tahoma" w:cs="Tahoma"/>
          <w:sz w:val="20"/>
        </w:rPr>
      </w:pPr>
      <w:r w:rsidRPr="00BB6F51">
        <w:rPr>
          <w:rFonts w:ascii="Tahoma" w:hAnsi="Tahoma" w:cs="Tahoma"/>
          <w:sz w:val="20"/>
        </w:rPr>
        <w:t>When you consent to it.</w:t>
      </w:r>
    </w:p>
    <w:p w:rsidR="00F338B8" w:rsidRPr="00BB6F51" w:rsidRDefault="00F338B8" w:rsidP="004234F5">
      <w:pPr>
        <w:pStyle w:val="NormalWeb"/>
        <w:jc w:val="both"/>
        <w:rPr>
          <w:rFonts w:ascii="Tahoma" w:hAnsi="Tahoma" w:cs="Tahoma"/>
          <w:sz w:val="20"/>
          <w:szCs w:val="20"/>
        </w:rPr>
      </w:pPr>
      <w:r w:rsidRPr="00BB6F51">
        <w:rPr>
          <w:rFonts w:ascii="Tahoma" w:hAnsi="Tahoma" w:cs="Tahoma"/>
          <w:sz w:val="20"/>
          <w:szCs w:val="20"/>
        </w:rPr>
        <w:t xml:space="preserve">A </w:t>
      </w:r>
      <w:r w:rsidRPr="00BB6F51">
        <w:rPr>
          <w:rFonts w:ascii="Tahoma" w:hAnsi="Tahoma" w:cs="Tahoma"/>
          <w:b/>
          <w:sz w:val="20"/>
          <w:szCs w:val="20"/>
        </w:rPr>
        <w:t>legitimate interest</w:t>
      </w:r>
      <w:r w:rsidRPr="00BB6F51">
        <w:rPr>
          <w:rFonts w:ascii="Tahoma" w:hAnsi="Tahoma" w:cs="Tahoma"/>
          <w:sz w:val="20"/>
          <w:szCs w:val="20"/>
        </w:rPr>
        <w:t xml:space="preserve"> is when we have a business or commercial reason to process your personal data, but this must not unfairly go against your rights. If we rely on our legitimate interest, we will tell you what that is.</w:t>
      </w:r>
    </w:p>
    <w:p w:rsidR="00F338B8" w:rsidRPr="00BB6F51" w:rsidRDefault="00F338B8" w:rsidP="004234F5">
      <w:pPr>
        <w:pStyle w:val="NormalWeb"/>
        <w:jc w:val="both"/>
        <w:rPr>
          <w:rFonts w:ascii="Tahoma" w:hAnsi="Tahoma" w:cs="Tahoma"/>
          <w:sz w:val="20"/>
          <w:szCs w:val="20"/>
        </w:rPr>
      </w:pPr>
      <w:r w:rsidRPr="00BB6F51">
        <w:rPr>
          <w:rFonts w:ascii="Tahoma" w:hAnsi="Tahoma" w:cs="Tahoma"/>
          <w:sz w:val="20"/>
          <w:szCs w:val="20"/>
        </w:rPr>
        <w:t xml:space="preserve">In the section below this one is a list of all the ways that we may process your personal data, and which of the reasons we rely on to do so. This is also where we tell you what our legitimate interests are. </w:t>
      </w:r>
    </w:p>
    <w:p w:rsidR="00F338B8" w:rsidRPr="00F338B8" w:rsidRDefault="00F338B8" w:rsidP="00F338B8">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bookmarkStart w:id="8" w:name="a437983"/>
      <w:bookmarkStart w:id="9" w:name="_Toc411341334"/>
      <w:r w:rsidRPr="00F338B8">
        <w:rPr>
          <w:rFonts w:ascii="Arial" w:eastAsia="Tahoma" w:hAnsi="Arial" w:cs="Arial"/>
          <w:bCs/>
          <w:iCs/>
          <w:color w:val="084A5A"/>
          <w:sz w:val="32"/>
          <w:szCs w:val="28"/>
          <w:lang w:eastAsia="en-GB"/>
        </w:rPr>
        <w:t>Information we collect and how we collect it</w:t>
      </w:r>
    </w:p>
    <w:p w:rsidR="00F338B8" w:rsidRPr="00BB6F51" w:rsidRDefault="00F338B8" w:rsidP="00F338B8">
      <w:pPr>
        <w:pStyle w:val="NormalWeb"/>
        <w:rPr>
          <w:rFonts w:ascii="Tahoma" w:hAnsi="Tahoma" w:cs="Tahoma"/>
          <w:sz w:val="20"/>
          <w:szCs w:val="20"/>
        </w:rPr>
      </w:pPr>
      <w:r w:rsidRPr="00BB6F51">
        <w:rPr>
          <w:rFonts w:ascii="Tahoma" w:hAnsi="Tahoma" w:cs="Tahoma"/>
          <w:sz w:val="20"/>
          <w:szCs w:val="20"/>
        </w:rPr>
        <w:t xml:space="preserve">We may collect personal data from you in the following ways: </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 xml:space="preserve">when you create </w:t>
      </w:r>
      <w:proofErr w:type="gramStart"/>
      <w:r w:rsidRPr="00BB6F51">
        <w:rPr>
          <w:rFonts w:ascii="Tahoma" w:hAnsi="Tahoma" w:cs="Tahoma"/>
          <w:sz w:val="20"/>
        </w:rPr>
        <w:t>a</w:t>
      </w:r>
      <w:proofErr w:type="gramEnd"/>
      <w:r w:rsidRPr="00BB6F51">
        <w:rPr>
          <w:rFonts w:ascii="Tahoma" w:hAnsi="Tahoma" w:cs="Tahoma"/>
          <w:sz w:val="20"/>
        </w:rPr>
        <w:t xml:space="preserve"> </w:t>
      </w:r>
      <w:r w:rsidR="00457F81">
        <w:rPr>
          <w:rFonts w:ascii="Tahoma" w:hAnsi="Tahoma" w:cs="Tahoma"/>
          <w:sz w:val="20"/>
        </w:rPr>
        <w:t>Ebury Court Care Home</w:t>
      </w:r>
      <w:r w:rsidR="004234F5">
        <w:rPr>
          <w:rFonts w:ascii="Tahoma" w:hAnsi="Tahoma" w:cs="Tahoma"/>
          <w:sz w:val="20"/>
        </w:rPr>
        <w:t xml:space="preserve"> </w:t>
      </w:r>
      <w:r w:rsidRPr="00BB6F51">
        <w:rPr>
          <w:rFonts w:ascii="Tahoma" w:hAnsi="Tahoma" w:cs="Tahoma"/>
          <w:sz w:val="20"/>
        </w:rPr>
        <w:t>account on our website.</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when you contact us in person, over the telephone, by email or by post.</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during the process of purchasing from us (payment and transaction data)</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in customer surveys.</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when you use our services.</w:t>
      </w:r>
    </w:p>
    <w:p w:rsidR="00F338B8" w:rsidRPr="00BB6F51" w:rsidRDefault="00F338B8" w:rsidP="00F338B8">
      <w:pPr>
        <w:spacing w:before="100" w:beforeAutospacing="1" w:after="100" w:afterAutospacing="1" w:line="240" w:lineRule="auto"/>
        <w:jc w:val="left"/>
        <w:rPr>
          <w:rFonts w:ascii="Tahoma" w:hAnsi="Tahoma" w:cs="Tahoma"/>
          <w:sz w:val="20"/>
        </w:rPr>
      </w:pPr>
      <w:r w:rsidRPr="00BB6F51">
        <w:rPr>
          <w:rFonts w:ascii="Tahoma" w:hAnsi="Tahoma" w:cs="Tahoma"/>
          <w:sz w:val="20"/>
        </w:rPr>
        <w:t>We may collect your personal data from third parties we work with including</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Credit reference agencies</w:t>
      </w:r>
    </w:p>
    <w:p w:rsidR="00F338B8" w:rsidRPr="00BB6F51" w:rsidRDefault="00F338B8" w:rsidP="00F338B8">
      <w:pPr>
        <w:numPr>
          <w:ilvl w:val="0"/>
          <w:numId w:val="27"/>
        </w:numPr>
        <w:spacing w:before="100" w:beforeAutospacing="1" w:after="100" w:afterAutospacing="1" w:line="240" w:lineRule="auto"/>
        <w:jc w:val="left"/>
        <w:rPr>
          <w:rFonts w:ascii="Tahoma" w:hAnsi="Tahoma" w:cs="Tahoma"/>
          <w:sz w:val="20"/>
        </w:rPr>
      </w:pPr>
      <w:r w:rsidRPr="00BB6F51">
        <w:rPr>
          <w:rFonts w:ascii="Tahoma" w:hAnsi="Tahoma" w:cs="Tahoma"/>
          <w:sz w:val="20"/>
        </w:rPr>
        <w:t>Analytics providers</w:t>
      </w:r>
    </w:p>
    <w:p w:rsidR="00F338B8" w:rsidRPr="00BB6F51" w:rsidRDefault="00F338B8" w:rsidP="004234F5">
      <w:pPr>
        <w:pStyle w:val="NormalWeb"/>
        <w:jc w:val="both"/>
        <w:rPr>
          <w:rFonts w:ascii="Tahoma" w:hAnsi="Tahoma" w:cs="Tahoma"/>
          <w:sz w:val="20"/>
          <w:szCs w:val="20"/>
        </w:rPr>
      </w:pPr>
      <w:r w:rsidRPr="00BB6F51">
        <w:rPr>
          <w:rFonts w:ascii="Tahoma" w:hAnsi="Tahoma" w:cs="Tahoma"/>
          <w:sz w:val="20"/>
          <w:szCs w:val="20"/>
        </w:rPr>
        <w:t xml:space="preserve">Our website uses ‘cookies’ - a small file of letters and numbers that are stored on your computer by the websites you visit. We use cookies to improve your user experience by enabling the website to ‘remember’ you, either for the duration of your visit (using a ‘session cookie’) or for repeat visits (using a ‘persistent cookie’), this enables us to show content relevant to you on your next visit. We also use cookies to track usage, analyse trends and gather information on how customers use our </w:t>
      </w:r>
      <w:r w:rsidRPr="00BB6F51">
        <w:rPr>
          <w:rFonts w:ascii="Tahoma" w:hAnsi="Tahoma" w:cs="Tahoma"/>
          <w:sz w:val="20"/>
          <w:szCs w:val="20"/>
        </w:rPr>
        <w:lastRenderedPageBreak/>
        <w:t xml:space="preserve">website which allows us to improve our website. Cookies are not linked to other personally identifiable information. </w:t>
      </w:r>
    </w:p>
    <w:p w:rsidR="00F338B8" w:rsidRPr="00BB6F51" w:rsidRDefault="00F338B8" w:rsidP="00F338B8">
      <w:pPr>
        <w:pStyle w:val="NormalWeb"/>
        <w:rPr>
          <w:rFonts w:ascii="Tahoma" w:hAnsi="Tahoma" w:cs="Tahoma"/>
          <w:sz w:val="20"/>
          <w:szCs w:val="20"/>
        </w:rPr>
      </w:pPr>
      <w:r w:rsidRPr="00BB6F51">
        <w:rPr>
          <w:rFonts w:ascii="Tahoma" w:hAnsi="Tahoma" w:cs="Tahoma"/>
          <w:sz w:val="20"/>
          <w:szCs w:val="20"/>
        </w:rPr>
        <w:t xml:space="preserve">The type of information we may ask you to provide about yourself and therefore collect includes, but is not limited to: </w:t>
      </w:r>
    </w:p>
    <w:p w:rsidR="00F338B8" w:rsidRPr="00BB6F51" w:rsidRDefault="00F338B8" w:rsidP="00C932EF">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b/>
          <w:sz w:val="20"/>
        </w:rPr>
        <w:t>Contact Details:</w:t>
      </w:r>
      <w:r w:rsidRPr="00BB6F51">
        <w:rPr>
          <w:rFonts w:ascii="Tahoma" w:hAnsi="Tahoma" w:cs="Tahoma"/>
          <w:sz w:val="20"/>
        </w:rPr>
        <w:t xml:space="preserve"> Name, address, contact telephone number and e-mail address.</w:t>
      </w:r>
    </w:p>
    <w:p w:rsidR="00F338B8" w:rsidRPr="00BB6F51" w:rsidRDefault="00F338B8" w:rsidP="00F338B8">
      <w:pPr>
        <w:spacing w:before="100" w:beforeAutospacing="1" w:after="100" w:afterAutospacing="1" w:line="240" w:lineRule="auto"/>
        <w:ind w:left="720"/>
        <w:jc w:val="left"/>
        <w:rPr>
          <w:rFonts w:ascii="Tahoma" w:hAnsi="Tahoma" w:cs="Tahoma"/>
          <w:sz w:val="20"/>
        </w:rPr>
      </w:pPr>
      <w:r w:rsidRPr="00BB6F51">
        <w:rPr>
          <w:rFonts w:ascii="Tahoma" w:hAnsi="Tahoma" w:cs="Tahoma"/>
          <w:sz w:val="20"/>
        </w:rPr>
        <w:t xml:space="preserve">This information is required by </w:t>
      </w:r>
      <w:r w:rsidR="00457F81">
        <w:rPr>
          <w:rFonts w:ascii="Tahoma" w:hAnsi="Tahoma" w:cs="Tahoma"/>
          <w:sz w:val="20"/>
        </w:rPr>
        <w:t>Ebury Court Care Home</w:t>
      </w:r>
      <w:r w:rsidRPr="00BB6F51">
        <w:rPr>
          <w:rFonts w:ascii="Tahoma" w:hAnsi="Tahoma" w:cs="Tahoma"/>
          <w:sz w:val="20"/>
        </w:rPr>
        <w:t xml:space="preserve">based on </w:t>
      </w:r>
      <w:r w:rsidRPr="00BB6F51">
        <w:rPr>
          <w:rFonts w:ascii="Tahoma" w:hAnsi="Tahoma" w:cs="Tahoma"/>
          <w:b/>
          <w:sz w:val="20"/>
        </w:rPr>
        <w:t>legitimate interest</w:t>
      </w:r>
      <w:r w:rsidRPr="00BB6F51">
        <w:rPr>
          <w:rFonts w:ascii="Tahoma" w:hAnsi="Tahoma" w:cs="Tahoma"/>
          <w:sz w:val="20"/>
        </w:rPr>
        <w:t xml:space="preserve"> to be able to manage the account and process orders. Users can request their account to be closed at any time via the </w:t>
      </w:r>
      <w:r w:rsidR="00DE3EB8" w:rsidRPr="00BB6F51">
        <w:rPr>
          <w:rFonts w:ascii="Tahoma" w:hAnsi="Tahoma" w:cs="Tahoma"/>
          <w:sz w:val="20"/>
        </w:rPr>
        <w:t>“</w:t>
      </w:r>
      <w:r w:rsidR="00DE3EB8">
        <w:rPr>
          <w:rFonts w:ascii="Tahoma" w:hAnsi="Tahoma" w:cs="Tahoma"/>
          <w:sz w:val="20"/>
        </w:rPr>
        <w:t xml:space="preserve">Online Support - Your </w:t>
      </w:r>
      <w:r w:rsidR="00DE3EB8" w:rsidRPr="00BB6F51">
        <w:rPr>
          <w:rFonts w:ascii="Tahoma" w:hAnsi="Tahoma" w:cs="Tahoma"/>
          <w:sz w:val="20"/>
        </w:rPr>
        <w:t xml:space="preserve">Account” </w:t>
      </w:r>
      <w:r w:rsidR="00DE3EB8">
        <w:rPr>
          <w:rFonts w:ascii="Tahoma" w:hAnsi="Tahoma" w:cs="Tahoma"/>
          <w:sz w:val="20"/>
        </w:rPr>
        <w:t>section of your dashboard.</w:t>
      </w:r>
    </w:p>
    <w:p w:rsidR="00F338B8" w:rsidRPr="00BB6F51" w:rsidRDefault="00F338B8" w:rsidP="00C932EF">
      <w:pPr>
        <w:numPr>
          <w:ilvl w:val="0"/>
          <w:numId w:val="29"/>
        </w:numPr>
        <w:spacing w:before="100" w:beforeAutospacing="1" w:after="100" w:afterAutospacing="1" w:line="240" w:lineRule="auto"/>
        <w:jc w:val="left"/>
        <w:rPr>
          <w:rFonts w:ascii="Tahoma" w:hAnsi="Tahoma" w:cs="Tahoma"/>
          <w:b/>
          <w:sz w:val="20"/>
        </w:rPr>
      </w:pPr>
      <w:r w:rsidRPr="00BB6F51">
        <w:rPr>
          <w:rFonts w:ascii="Tahoma" w:hAnsi="Tahoma" w:cs="Tahoma"/>
          <w:b/>
          <w:sz w:val="20"/>
        </w:rPr>
        <w:t>Business Type:</w:t>
      </w:r>
    </w:p>
    <w:p w:rsidR="00DE3EB8" w:rsidRDefault="00F338B8" w:rsidP="00DE3EB8">
      <w:pPr>
        <w:spacing w:before="100" w:beforeAutospacing="1" w:after="100" w:afterAutospacing="1" w:line="240" w:lineRule="auto"/>
        <w:ind w:left="720"/>
        <w:jc w:val="left"/>
        <w:rPr>
          <w:rFonts w:ascii="Tahoma" w:hAnsi="Tahoma" w:cs="Tahoma"/>
          <w:sz w:val="20"/>
        </w:rPr>
      </w:pPr>
      <w:r w:rsidRPr="00DE3EB8">
        <w:rPr>
          <w:rFonts w:ascii="Tahoma" w:hAnsi="Tahoma" w:cs="Tahoma"/>
          <w:sz w:val="20"/>
        </w:rPr>
        <w:t xml:space="preserve">This information is optional and is collected based on </w:t>
      </w:r>
      <w:r w:rsidRPr="00DE3EB8">
        <w:rPr>
          <w:rFonts w:ascii="Tahoma" w:hAnsi="Tahoma" w:cs="Tahoma"/>
          <w:b/>
          <w:sz w:val="20"/>
        </w:rPr>
        <w:t>legitimate interest</w:t>
      </w:r>
      <w:r w:rsidRPr="00DE3EB8">
        <w:rPr>
          <w:rFonts w:ascii="Tahoma" w:hAnsi="Tahoma" w:cs="Tahoma"/>
          <w:sz w:val="20"/>
        </w:rPr>
        <w:t xml:space="preserve"> to </w:t>
      </w:r>
      <w:r w:rsidR="00623334" w:rsidRPr="00DE3EB8">
        <w:rPr>
          <w:rFonts w:ascii="Tahoma" w:hAnsi="Tahoma" w:cs="Tahoma"/>
          <w:sz w:val="20"/>
        </w:rPr>
        <w:t>improve services and offering.</w:t>
      </w:r>
      <w:r w:rsidRPr="00DE3EB8">
        <w:rPr>
          <w:rFonts w:ascii="Tahoma" w:hAnsi="Tahoma" w:cs="Tahoma"/>
          <w:sz w:val="20"/>
        </w:rPr>
        <w:t xml:space="preserve"> Users </w:t>
      </w:r>
      <w:r w:rsidR="00623334" w:rsidRPr="00DE3EB8">
        <w:rPr>
          <w:rFonts w:ascii="Tahoma" w:hAnsi="Tahoma" w:cs="Tahoma"/>
          <w:sz w:val="20"/>
        </w:rPr>
        <w:t xml:space="preserve">can </w:t>
      </w:r>
      <w:r w:rsidRPr="00DE3EB8">
        <w:rPr>
          <w:rFonts w:ascii="Tahoma" w:hAnsi="Tahoma" w:cs="Tahoma"/>
          <w:sz w:val="20"/>
        </w:rPr>
        <w:t xml:space="preserve">update or delete their </w:t>
      </w:r>
      <w:r w:rsidR="00DE3EB8">
        <w:rPr>
          <w:rFonts w:ascii="Tahoma" w:hAnsi="Tahoma" w:cs="Tahoma"/>
          <w:sz w:val="20"/>
        </w:rPr>
        <w:t>“</w:t>
      </w:r>
      <w:r w:rsidRPr="00DE3EB8">
        <w:rPr>
          <w:rFonts w:ascii="Tahoma" w:hAnsi="Tahoma" w:cs="Tahoma"/>
          <w:sz w:val="20"/>
        </w:rPr>
        <w:t>Business type</w:t>
      </w:r>
      <w:r w:rsidR="00DE3EB8">
        <w:rPr>
          <w:rFonts w:ascii="Tahoma" w:hAnsi="Tahoma" w:cs="Tahoma"/>
          <w:sz w:val="20"/>
        </w:rPr>
        <w:t xml:space="preserve">” </w:t>
      </w:r>
      <w:r w:rsidR="00DE3EB8" w:rsidRPr="00BB6F51">
        <w:rPr>
          <w:rFonts w:ascii="Tahoma" w:hAnsi="Tahoma" w:cs="Tahoma"/>
          <w:sz w:val="20"/>
        </w:rPr>
        <w:t xml:space="preserve">Preferences </w:t>
      </w:r>
      <w:r w:rsidR="00DE3EB8">
        <w:rPr>
          <w:rFonts w:ascii="Tahoma" w:hAnsi="Tahoma" w:cs="Tahoma"/>
          <w:sz w:val="20"/>
        </w:rPr>
        <w:t xml:space="preserve">using the </w:t>
      </w:r>
      <w:r w:rsidR="00DE3EB8" w:rsidRPr="00BB6F51">
        <w:rPr>
          <w:rFonts w:ascii="Tahoma" w:hAnsi="Tahoma" w:cs="Tahoma"/>
          <w:sz w:val="20"/>
        </w:rPr>
        <w:t>“My Account” section of your dashboard</w:t>
      </w:r>
      <w:r w:rsidR="00DE3EB8">
        <w:rPr>
          <w:rFonts w:ascii="Tahoma" w:hAnsi="Tahoma" w:cs="Tahoma"/>
          <w:sz w:val="20"/>
        </w:rPr>
        <w:t>.</w:t>
      </w:r>
    </w:p>
    <w:p w:rsidR="00F338B8" w:rsidRPr="00DE3EB8" w:rsidRDefault="00F338B8" w:rsidP="00DE3EB8">
      <w:pPr>
        <w:spacing w:before="100" w:beforeAutospacing="1" w:after="100" w:afterAutospacing="1" w:line="240" w:lineRule="auto"/>
        <w:ind w:left="720"/>
        <w:jc w:val="left"/>
        <w:rPr>
          <w:rFonts w:ascii="Tahoma" w:hAnsi="Tahoma" w:cs="Tahoma"/>
          <w:b/>
          <w:sz w:val="20"/>
        </w:rPr>
      </w:pPr>
      <w:r w:rsidRPr="00DE3EB8">
        <w:rPr>
          <w:rFonts w:ascii="Tahoma" w:hAnsi="Tahoma" w:cs="Tahoma"/>
          <w:b/>
          <w:sz w:val="20"/>
        </w:rPr>
        <w:t>Marketing Preferences:</w:t>
      </w:r>
    </w:p>
    <w:p w:rsidR="00DE3EB8" w:rsidRDefault="00F338B8" w:rsidP="004234F5">
      <w:pPr>
        <w:spacing w:before="100" w:beforeAutospacing="1" w:after="100" w:afterAutospacing="1" w:line="240" w:lineRule="auto"/>
        <w:ind w:left="720"/>
        <w:rPr>
          <w:rFonts w:ascii="Tahoma" w:hAnsi="Tahoma" w:cs="Tahoma"/>
          <w:sz w:val="20"/>
        </w:rPr>
      </w:pPr>
      <w:r w:rsidRPr="00BB6F51">
        <w:rPr>
          <w:rFonts w:ascii="Tahoma" w:hAnsi="Tahoma" w:cs="Tahoma"/>
          <w:sz w:val="20"/>
        </w:rPr>
        <w:t xml:space="preserve">This information is optional and is collected based on </w:t>
      </w:r>
      <w:r w:rsidRPr="00BB6F51">
        <w:rPr>
          <w:rFonts w:ascii="Tahoma" w:hAnsi="Tahoma" w:cs="Tahoma"/>
          <w:b/>
          <w:sz w:val="20"/>
        </w:rPr>
        <w:t>legitimate interest</w:t>
      </w:r>
      <w:r w:rsidRPr="00BB6F51">
        <w:rPr>
          <w:rFonts w:ascii="Tahoma" w:hAnsi="Tahoma" w:cs="Tahoma"/>
          <w:sz w:val="20"/>
        </w:rPr>
        <w:t xml:space="preserve"> to send you informational</w:t>
      </w:r>
      <w:r w:rsidR="00623334">
        <w:rPr>
          <w:rFonts w:ascii="Tahoma" w:hAnsi="Tahoma" w:cs="Tahoma"/>
          <w:sz w:val="20"/>
        </w:rPr>
        <w:t xml:space="preserve">, news </w:t>
      </w:r>
      <w:r w:rsidRPr="00BB6F51">
        <w:rPr>
          <w:rFonts w:ascii="Tahoma" w:hAnsi="Tahoma" w:cs="Tahoma"/>
          <w:sz w:val="20"/>
        </w:rPr>
        <w:t xml:space="preserve">and promotional content in accordance with your marketing preferences. Users </w:t>
      </w:r>
      <w:r w:rsidR="00DE3EB8">
        <w:rPr>
          <w:rFonts w:ascii="Tahoma" w:hAnsi="Tahoma" w:cs="Tahoma"/>
          <w:sz w:val="20"/>
        </w:rPr>
        <w:t xml:space="preserve">can </w:t>
      </w:r>
      <w:r w:rsidRPr="00BB6F51">
        <w:rPr>
          <w:rFonts w:ascii="Tahoma" w:hAnsi="Tahoma" w:cs="Tahoma"/>
          <w:sz w:val="20"/>
        </w:rPr>
        <w:t xml:space="preserve">update or delete their </w:t>
      </w:r>
      <w:r w:rsidR="00DE3EB8">
        <w:rPr>
          <w:rFonts w:ascii="Tahoma" w:hAnsi="Tahoma" w:cs="Tahoma"/>
          <w:sz w:val="20"/>
        </w:rPr>
        <w:t>“</w:t>
      </w:r>
      <w:r w:rsidRPr="00BB6F51">
        <w:rPr>
          <w:rFonts w:ascii="Tahoma" w:hAnsi="Tahoma" w:cs="Tahoma"/>
          <w:sz w:val="20"/>
        </w:rPr>
        <w:t>Marketing</w:t>
      </w:r>
      <w:r w:rsidR="00DE3EB8">
        <w:rPr>
          <w:rFonts w:ascii="Tahoma" w:hAnsi="Tahoma" w:cs="Tahoma"/>
          <w:sz w:val="20"/>
        </w:rPr>
        <w:t xml:space="preserve">” </w:t>
      </w:r>
      <w:r w:rsidR="00DE3EB8" w:rsidRPr="00BB6F51">
        <w:rPr>
          <w:rFonts w:ascii="Tahoma" w:hAnsi="Tahoma" w:cs="Tahoma"/>
          <w:sz w:val="20"/>
        </w:rPr>
        <w:t xml:space="preserve">Preferences </w:t>
      </w:r>
      <w:r w:rsidR="00DE3EB8">
        <w:rPr>
          <w:rFonts w:ascii="Tahoma" w:hAnsi="Tahoma" w:cs="Tahoma"/>
          <w:sz w:val="20"/>
        </w:rPr>
        <w:t xml:space="preserve">using the </w:t>
      </w:r>
      <w:r w:rsidR="00DE3EB8" w:rsidRPr="00BB6F51">
        <w:rPr>
          <w:rFonts w:ascii="Tahoma" w:hAnsi="Tahoma" w:cs="Tahoma"/>
          <w:sz w:val="20"/>
        </w:rPr>
        <w:t>“My Account” section of your dashboard</w:t>
      </w:r>
      <w:r w:rsidR="00DE3EB8">
        <w:rPr>
          <w:rFonts w:ascii="Tahoma" w:hAnsi="Tahoma" w:cs="Tahoma"/>
          <w:sz w:val="20"/>
        </w:rPr>
        <w:t>.</w:t>
      </w:r>
    </w:p>
    <w:p w:rsidR="00F338B8" w:rsidRPr="00BB6F51" w:rsidRDefault="00F338B8" w:rsidP="004234F5">
      <w:pPr>
        <w:spacing w:before="100" w:beforeAutospacing="1" w:after="100" w:afterAutospacing="1" w:line="240" w:lineRule="auto"/>
        <w:ind w:left="720"/>
        <w:rPr>
          <w:rFonts w:ascii="Tahoma" w:hAnsi="Tahoma" w:cs="Tahoma"/>
          <w:sz w:val="20"/>
        </w:rPr>
      </w:pPr>
      <w:r w:rsidRPr="00BB6F51">
        <w:rPr>
          <w:rFonts w:ascii="Tahoma" w:hAnsi="Tahoma" w:cs="Tahoma"/>
          <w:sz w:val="20"/>
        </w:rPr>
        <w:t>At the point of purchase, you may also provide your payment details, this is however sent directly to WorldPay payment gateway and is never store</w:t>
      </w:r>
      <w:r w:rsidR="00800AEC" w:rsidRPr="00BB6F51">
        <w:rPr>
          <w:rFonts w:ascii="Tahoma" w:hAnsi="Tahoma" w:cs="Tahoma"/>
          <w:sz w:val="20"/>
        </w:rPr>
        <w:t>d</w:t>
      </w:r>
      <w:r w:rsidRPr="00BB6F51">
        <w:rPr>
          <w:rFonts w:ascii="Tahoma" w:hAnsi="Tahoma" w:cs="Tahoma"/>
          <w:sz w:val="20"/>
        </w:rPr>
        <w:t xml:space="preserve"> on any </w:t>
      </w:r>
      <w:r w:rsidR="00457F81">
        <w:rPr>
          <w:rFonts w:ascii="Tahoma" w:hAnsi="Tahoma" w:cs="Tahoma"/>
          <w:sz w:val="20"/>
        </w:rPr>
        <w:t>Ebury Court Care Home</w:t>
      </w:r>
      <w:r w:rsidR="004234F5">
        <w:rPr>
          <w:rFonts w:ascii="Tahoma" w:hAnsi="Tahoma" w:cs="Tahoma"/>
          <w:sz w:val="20"/>
        </w:rPr>
        <w:t xml:space="preserve"> </w:t>
      </w:r>
      <w:r w:rsidRPr="00BB6F51">
        <w:rPr>
          <w:rFonts w:ascii="Tahoma" w:hAnsi="Tahoma" w:cs="Tahoma"/>
          <w:sz w:val="20"/>
        </w:rPr>
        <w:t>systems.</w:t>
      </w:r>
    </w:p>
    <w:p w:rsidR="002A5926" w:rsidRPr="00150E11" w:rsidRDefault="00FD3D4C" w:rsidP="00F338B8">
      <w:pPr>
        <w:spacing w:before="100" w:beforeAutospacing="1" w:after="100" w:afterAutospacing="1" w:line="240" w:lineRule="auto"/>
        <w:jc w:val="left"/>
        <w:rPr>
          <w:rFonts w:ascii="Arial" w:eastAsia="Tahoma" w:hAnsi="Arial" w:cs="Arial"/>
          <w:bCs/>
          <w:iCs/>
          <w:color w:val="084A5A"/>
          <w:sz w:val="32"/>
          <w:szCs w:val="28"/>
          <w:lang w:eastAsia="en-GB"/>
        </w:rPr>
      </w:pPr>
      <w:r w:rsidRPr="00150E11">
        <w:rPr>
          <w:rFonts w:ascii="Arial" w:eastAsia="Tahoma" w:hAnsi="Arial" w:cs="Arial"/>
          <w:bCs/>
          <w:iCs/>
          <w:color w:val="084A5A"/>
          <w:sz w:val="32"/>
          <w:szCs w:val="28"/>
          <w:lang w:eastAsia="en-GB"/>
        </w:rPr>
        <w:t>How we are likely to use your personal data</w:t>
      </w:r>
      <w:bookmarkEnd w:id="8"/>
      <w:bookmarkEnd w:id="9"/>
    </w:p>
    <w:p w:rsidR="00361EE4" w:rsidRPr="00BB6F51" w:rsidRDefault="00F338B8" w:rsidP="00F338B8">
      <w:pPr>
        <w:pStyle w:val="NormalWeb"/>
        <w:rPr>
          <w:rFonts w:ascii="Tahoma" w:hAnsi="Tahoma" w:cs="Tahoma"/>
          <w:sz w:val="20"/>
          <w:szCs w:val="20"/>
        </w:rPr>
      </w:pPr>
      <w:r w:rsidRPr="00BB6F51">
        <w:rPr>
          <w:rFonts w:ascii="Tahoma" w:hAnsi="Tahoma" w:cs="Tahoma"/>
          <w:sz w:val="20"/>
          <w:szCs w:val="20"/>
        </w:rPr>
        <w:t>We may use the personal data collected/provided by you as follows:</w:t>
      </w:r>
    </w:p>
    <w:p w:rsidR="00F338B8" w:rsidRPr="00BB6F51" w:rsidRDefault="00F338B8" w:rsidP="00F338B8">
      <w:pPr>
        <w:spacing w:before="100" w:beforeAutospacing="1" w:after="100" w:afterAutospacing="1" w:line="240" w:lineRule="auto"/>
        <w:jc w:val="left"/>
        <w:rPr>
          <w:rFonts w:ascii="Tahoma" w:hAnsi="Tahoma" w:cs="Tahoma"/>
          <w:sz w:val="20"/>
        </w:rPr>
      </w:pPr>
      <w:r w:rsidRPr="00BB6F51">
        <w:rPr>
          <w:rFonts w:ascii="Tahoma" w:hAnsi="Tahoma" w:cs="Tahoma"/>
          <w:b/>
          <w:sz w:val="20"/>
        </w:rPr>
        <w:t>Contact Details</w:t>
      </w:r>
      <w:r w:rsidRPr="00BB6F51">
        <w:rPr>
          <w:rFonts w:ascii="Tahoma" w:hAnsi="Tahoma" w:cs="Tahoma"/>
          <w:sz w:val="20"/>
        </w:rPr>
        <w:t xml:space="preserve"> (including full name, address, contact numbers and e-mail address) may be used by:</w:t>
      </w:r>
    </w:p>
    <w:p w:rsidR="00F338B8" w:rsidRPr="00BB6F51" w:rsidRDefault="00F338B8" w:rsidP="00623334">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 xml:space="preserve">Senior management to communicate with our </w:t>
      </w:r>
      <w:r w:rsidR="00800AEC" w:rsidRPr="00BB6F51">
        <w:rPr>
          <w:rFonts w:ascii="Tahoma" w:hAnsi="Tahoma" w:cs="Tahoma"/>
          <w:sz w:val="20"/>
        </w:rPr>
        <w:t>customers</w:t>
      </w:r>
      <w:r w:rsidRPr="00BB6F51">
        <w:rPr>
          <w:rFonts w:ascii="Tahoma" w:hAnsi="Tahoma" w:cs="Tahoma"/>
          <w:sz w:val="20"/>
        </w:rPr>
        <w:t xml:space="preserve"> about their account and provide customer support.</w:t>
      </w:r>
    </w:p>
    <w:p w:rsidR="00F338B8" w:rsidRPr="00BB6F51" w:rsidRDefault="00F338B8" w:rsidP="00623334">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Our website and database developers to provide, support, and improve the services we offer.</w:t>
      </w:r>
    </w:p>
    <w:p w:rsidR="00F338B8" w:rsidRPr="00BB6F51" w:rsidRDefault="00F338B8" w:rsidP="00623334">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Royal Mail to provide, support, and improve the delivery services we offer.</w:t>
      </w:r>
    </w:p>
    <w:p w:rsidR="00F338B8" w:rsidRPr="00BB6F51" w:rsidRDefault="00F338B8" w:rsidP="00623334">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WorldPay to take secure credit card payments using WorldPay's secure online payment portal.</w:t>
      </w:r>
    </w:p>
    <w:p w:rsidR="00F338B8" w:rsidRPr="00BB6F51" w:rsidRDefault="00623334" w:rsidP="00623334">
      <w:pPr>
        <w:numPr>
          <w:ilvl w:val="0"/>
          <w:numId w:val="29"/>
        </w:numPr>
        <w:spacing w:before="100" w:beforeAutospacing="1" w:after="100" w:afterAutospacing="1" w:line="240" w:lineRule="auto"/>
        <w:jc w:val="left"/>
        <w:rPr>
          <w:rFonts w:ascii="Tahoma" w:hAnsi="Tahoma" w:cs="Tahoma"/>
          <w:sz w:val="20"/>
        </w:rPr>
      </w:pPr>
      <w:r>
        <w:rPr>
          <w:rFonts w:ascii="Tahoma" w:hAnsi="Tahoma" w:cs="Tahoma"/>
          <w:sz w:val="20"/>
        </w:rPr>
        <w:t xml:space="preserve">GDPR Compliant Telephone Provider, </w:t>
      </w:r>
      <w:r w:rsidR="00F338B8" w:rsidRPr="00BB6F51">
        <w:rPr>
          <w:rFonts w:ascii="Tahoma" w:hAnsi="Tahoma" w:cs="Tahoma"/>
          <w:sz w:val="20"/>
        </w:rPr>
        <w:t>to take secure credit card payments over the phone via WorldPay.</w:t>
      </w:r>
    </w:p>
    <w:p w:rsidR="00F338B8" w:rsidRPr="00BB6F51" w:rsidRDefault="00F338B8" w:rsidP="00623334">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GDPR Compliant Marketing Company</w:t>
      </w:r>
      <w:r w:rsidR="00623334">
        <w:rPr>
          <w:rFonts w:ascii="Tahoma" w:hAnsi="Tahoma" w:cs="Tahoma"/>
          <w:sz w:val="20"/>
        </w:rPr>
        <w:t>,</w:t>
      </w:r>
      <w:r w:rsidRPr="00BB6F51">
        <w:rPr>
          <w:rFonts w:ascii="Tahoma" w:hAnsi="Tahoma" w:cs="Tahoma"/>
          <w:sz w:val="20"/>
        </w:rPr>
        <w:t xml:space="preserve"> to send you informational and promotional content in accordance with your marketing preferences.</w:t>
      </w:r>
    </w:p>
    <w:p w:rsidR="00623334" w:rsidRDefault="00623334">
      <w:pPr>
        <w:spacing w:line="240" w:lineRule="auto"/>
        <w:jc w:val="left"/>
        <w:rPr>
          <w:rFonts w:ascii="Tahoma" w:hAnsi="Tahoma" w:cs="Tahoma"/>
          <w:b/>
          <w:sz w:val="20"/>
        </w:rPr>
      </w:pPr>
      <w:r>
        <w:rPr>
          <w:rFonts w:ascii="Tahoma" w:hAnsi="Tahoma" w:cs="Tahoma"/>
          <w:b/>
          <w:sz w:val="20"/>
        </w:rPr>
        <w:br w:type="page"/>
      </w:r>
    </w:p>
    <w:p w:rsidR="00F338B8" w:rsidRPr="00623334" w:rsidRDefault="00F338B8" w:rsidP="00F338B8">
      <w:pPr>
        <w:spacing w:before="100" w:beforeAutospacing="1" w:after="100" w:afterAutospacing="1" w:line="240" w:lineRule="auto"/>
        <w:jc w:val="left"/>
        <w:rPr>
          <w:rFonts w:ascii="Tahoma" w:hAnsi="Tahoma" w:cs="Tahoma"/>
          <w:sz w:val="20"/>
        </w:rPr>
      </w:pPr>
      <w:r w:rsidRPr="00623334">
        <w:rPr>
          <w:rFonts w:ascii="Tahoma" w:hAnsi="Tahoma" w:cs="Tahoma"/>
          <w:b/>
          <w:sz w:val="20"/>
        </w:rPr>
        <w:lastRenderedPageBreak/>
        <w:t>Business Type</w:t>
      </w:r>
      <w:r w:rsidRPr="00623334">
        <w:rPr>
          <w:rFonts w:ascii="Tahoma" w:hAnsi="Tahoma" w:cs="Tahoma"/>
          <w:sz w:val="20"/>
        </w:rPr>
        <w:t xml:space="preserve"> </w:t>
      </w:r>
      <w:r w:rsidR="00623334" w:rsidRPr="00623334">
        <w:rPr>
          <w:rFonts w:ascii="Tahoma" w:hAnsi="Tahoma" w:cs="Tahoma"/>
          <w:b/>
          <w:sz w:val="20"/>
        </w:rPr>
        <w:t xml:space="preserve">(Optional) </w:t>
      </w:r>
      <w:r w:rsidRPr="00623334">
        <w:rPr>
          <w:rFonts w:ascii="Tahoma" w:hAnsi="Tahoma" w:cs="Tahoma"/>
          <w:sz w:val="20"/>
        </w:rPr>
        <w:t>may be used by:</w:t>
      </w:r>
    </w:p>
    <w:p w:rsidR="00F338B8" w:rsidRPr="00BB6F51" w:rsidRDefault="00F338B8"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Senior Management, to help improve business development.</w:t>
      </w:r>
    </w:p>
    <w:p w:rsidR="00F338B8" w:rsidRDefault="00F338B8"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Web and Database developers, to provide, support, and improve the Services we offer</w:t>
      </w:r>
    </w:p>
    <w:p w:rsidR="0006659B" w:rsidRPr="00BB6F51" w:rsidRDefault="0006659B" w:rsidP="0006659B">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Preferences can be updated in the “My Account” section of your dashboard</w:t>
      </w:r>
    </w:p>
    <w:p w:rsidR="00F338B8" w:rsidRPr="00623334" w:rsidRDefault="00F338B8" w:rsidP="00F338B8">
      <w:pPr>
        <w:spacing w:before="100" w:beforeAutospacing="1" w:after="100" w:afterAutospacing="1" w:line="240" w:lineRule="auto"/>
        <w:jc w:val="left"/>
        <w:rPr>
          <w:rFonts w:ascii="Tahoma" w:hAnsi="Tahoma" w:cs="Tahoma"/>
          <w:b/>
          <w:sz w:val="20"/>
        </w:rPr>
      </w:pPr>
      <w:r w:rsidRPr="00623334">
        <w:rPr>
          <w:rFonts w:ascii="Tahoma" w:hAnsi="Tahoma" w:cs="Tahoma"/>
          <w:b/>
          <w:sz w:val="20"/>
        </w:rPr>
        <w:t xml:space="preserve">Marketing Preferences (Optional) </w:t>
      </w:r>
      <w:r w:rsidRPr="00623334">
        <w:rPr>
          <w:rFonts w:ascii="Tahoma" w:hAnsi="Tahoma" w:cs="Tahoma"/>
          <w:sz w:val="20"/>
        </w:rPr>
        <w:t>may be used by:</w:t>
      </w:r>
    </w:p>
    <w:p w:rsidR="00F338B8" w:rsidRPr="00BB6F51" w:rsidRDefault="00F338B8"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Senior Management, to send you informational and promotional content in accordance with your marketing preferences.</w:t>
      </w:r>
    </w:p>
    <w:p w:rsidR="00F338B8" w:rsidRPr="00BB6F51" w:rsidRDefault="00F338B8"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Web and Database to provide, support, and improve the Services we offer.</w:t>
      </w:r>
    </w:p>
    <w:p w:rsidR="00F338B8" w:rsidRPr="00BB6F51" w:rsidRDefault="00F338B8"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Marketing company, to send you informational and promotional content in accordance with your marketing preferences.</w:t>
      </w:r>
    </w:p>
    <w:p w:rsidR="00800AEC" w:rsidRPr="00BB6F51" w:rsidRDefault="00800AEC" w:rsidP="00F338B8">
      <w:pPr>
        <w:numPr>
          <w:ilvl w:val="0"/>
          <w:numId w:val="29"/>
        </w:numPr>
        <w:spacing w:before="100" w:beforeAutospacing="1" w:after="100" w:afterAutospacing="1" w:line="240" w:lineRule="auto"/>
        <w:jc w:val="left"/>
        <w:rPr>
          <w:rFonts w:ascii="Tahoma" w:hAnsi="Tahoma" w:cs="Tahoma"/>
          <w:sz w:val="20"/>
        </w:rPr>
      </w:pPr>
      <w:r w:rsidRPr="00BB6F51">
        <w:rPr>
          <w:rFonts w:ascii="Tahoma" w:hAnsi="Tahoma" w:cs="Tahoma"/>
          <w:sz w:val="20"/>
        </w:rPr>
        <w:t>Preferences can be updated in the “My Account” section of your dashboard</w:t>
      </w:r>
    </w:p>
    <w:p w:rsidR="00F338B8" w:rsidRDefault="00F338B8" w:rsidP="00F338B8">
      <w:pPr>
        <w:spacing w:before="100" w:beforeAutospacing="1" w:after="100" w:afterAutospacing="1" w:line="240" w:lineRule="auto"/>
        <w:jc w:val="left"/>
      </w:pPr>
    </w:p>
    <w:p w:rsidR="002A5926" w:rsidRPr="00150E11" w:rsidRDefault="00FD3D4C" w:rsidP="00150E11">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bookmarkStart w:id="10" w:name="a386553"/>
      <w:bookmarkStart w:id="11" w:name="_Toc411341338"/>
      <w:r w:rsidRPr="00150E11">
        <w:rPr>
          <w:rFonts w:ascii="Arial" w:eastAsia="Tahoma" w:hAnsi="Arial" w:cs="Arial"/>
          <w:bCs/>
          <w:iCs/>
          <w:color w:val="084A5A"/>
          <w:sz w:val="32"/>
          <w:szCs w:val="28"/>
          <w:lang w:eastAsia="en-GB"/>
        </w:rPr>
        <w:t>Data retention</w:t>
      </w:r>
      <w:bookmarkEnd w:id="10"/>
      <w:bookmarkEnd w:id="11"/>
    </w:p>
    <w:p w:rsidR="00361EE4" w:rsidRPr="005366D7" w:rsidRDefault="00361EE4" w:rsidP="00361EE4">
      <w:pPr>
        <w:pStyle w:val="Heading1"/>
        <w:numPr>
          <w:ilvl w:val="0"/>
          <w:numId w:val="0"/>
        </w:numPr>
        <w:spacing w:before="0" w:line="240" w:lineRule="auto"/>
        <w:ind w:left="-567" w:right="-765"/>
      </w:pPr>
    </w:p>
    <w:p w:rsidR="00F338B8" w:rsidRDefault="00FD3D4C" w:rsidP="00F338B8">
      <w:pPr>
        <w:pStyle w:val="Heading2"/>
        <w:spacing w:after="0" w:line="240" w:lineRule="auto"/>
        <w:ind w:left="284" w:right="-765"/>
      </w:pPr>
      <w:r w:rsidRPr="005366D7">
        <w:t>We will not keep your personal data for longer than is necessary for the purpose</w:t>
      </w:r>
      <w:r w:rsidR="005921EE" w:rsidRPr="005366D7">
        <w:t xml:space="preserve">s outlined above. </w:t>
      </w:r>
      <w:r w:rsidR="00F338B8">
        <w:t xml:space="preserve"> </w:t>
      </w:r>
      <w:bookmarkStart w:id="12" w:name="a537313"/>
      <w:bookmarkStart w:id="13" w:name="_Toc411341339"/>
    </w:p>
    <w:p w:rsidR="00361EE4" w:rsidRDefault="00F338B8" w:rsidP="00F338B8">
      <w:pPr>
        <w:pStyle w:val="Heading2"/>
        <w:spacing w:after="0" w:line="240" w:lineRule="auto"/>
        <w:ind w:left="284" w:right="-765"/>
      </w:pPr>
      <w:r>
        <w:t xml:space="preserve"> </w:t>
      </w:r>
    </w:p>
    <w:p w:rsidR="002A5926" w:rsidRPr="00150E11" w:rsidRDefault="00FD3D4C" w:rsidP="00150E11">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r w:rsidRPr="00150E11">
        <w:rPr>
          <w:rFonts w:ascii="Arial" w:eastAsia="Tahoma" w:hAnsi="Arial" w:cs="Arial"/>
          <w:bCs/>
          <w:iCs/>
          <w:color w:val="084A5A"/>
          <w:sz w:val="32"/>
          <w:szCs w:val="28"/>
          <w:lang w:eastAsia="en-GB"/>
        </w:rPr>
        <w:t>Processing in line with your rights</w:t>
      </w:r>
      <w:bookmarkEnd w:id="12"/>
      <w:bookmarkEnd w:id="13"/>
    </w:p>
    <w:p w:rsidR="00361EE4" w:rsidRPr="005366D7" w:rsidRDefault="00361EE4" w:rsidP="00361EE4">
      <w:pPr>
        <w:pStyle w:val="Heading1"/>
        <w:numPr>
          <w:ilvl w:val="0"/>
          <w:numId w:val="0"/>
        </w:numPr>
        <w:spacing w:before="0" w:line="240" w:lineRule="auto"/>
        <w:ind w:left="-567" w:right="-765"/>
      </w:pPr>
    </w:p>
    <w:p w:rsidR="002A5926" w:rsidRPr="00BB6F51" w:rsidRDefault="00FD3D4C" w:rsidP="00F338B8">
      <w:pPr>
        <w:pStyle w:val="Heading2"/>
        <w:spacing w:after="0" w:line="240" w:lineRule="auto"/>
        <w:ind w:left="284" w:right="-765"/>
      </w:pPr>
      <w:r w:rsidRPr="00BB6F51">
        <w:t>You have the right to:</w:t>
      </w:r>
    </w:p>
    <w:p w:rsidR="002A5926" w:rsidRPr="00BB6F51" w:rsidRDefault="00FD3D4C"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Request access to any personal data we hold about you.</w:t>
      </w:r>
    </w:p>
    <w:p w:rsidR="002A5926" w:rsidRPr="00BB6F51" w:rsidRDefault="00FD3D4C"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Ask to have inaccurate data held about you amended.</w:t>
      </w:r>
    </w:p>
    <w:p w:rsidR="002A5926" w:rsidRPr="00BB6F51" w:rsidRDefault="00FD3D4C"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Prevent processing that is likely to cause unwarranted substantial damage or distress to you or anyone else.</w:t>
      </w:r>
    </w:p>
    <w:p w:rsidR="002A5926" w:rsidRPr="00BB6F51" w:rsidRDefault="00FD3D4C" w:rsidP="00F338B8">
      <w:pPr>
        <w:numPr>
          <w:ilvl w:val="0"/>
          <w:numId w:val="24"/>
        </w:numPr>
        <w:spacing w:before="100" w:beforeAutospacing="1" w:after="100" w:afterAutospacing="1" w:line="240" w:lineRule="auto"/>
        <w:jc w:val="left"/>
        <w:rPr>
          <w:rFonts w:ascii="Tahoma" w:hAnsi="Tahoma" w:cs="Tahoma"/>
          <w:sz w:val="20"/>
          <w:lang w:eastAsia="en-GB"/>
        </w:rPr>
      </w:pPr>
      <w:r w:rsidRPr="00BB6F51">
        <w:rPr>
          <w:rFonts w:ascii="Tahoma" w:hAnsi="Tahoma" w:cs="Tahoma"/>
          <w:sz w:val="20"/>
          <w:lang w:eastAsia="en-GB"/>
        </w:rPr>
        <w:t>Object to any decision that significantly affects you being taken solely by a computer or other automated process.</w:t>
      </w:r>
    </w:p>
    <w:p w:rsidR="0006659B" w:rsidRDefault="0006659B" w:rsidP="0006659B">
      <w:pPr>
        <w:pStyle w:val="Heading2"/>
        <w:keepNext/>
        <w:keepLines/>
        <w:spacing w:before="240" w:after="60" w:line="240" w:lineRule="auto"/>
        <w:ind w:left="284"/>
        <w:rPr>
          <w:rFonts w:ascii="Arial" w:eastAsia="Tahoma" w:hAnsi="Arial" w:cs="Arial"/>
          <w:bCs/>
          <w:iCs/>
          <w:color w:val="084A5A"/>
          <w:sz w:val="32"/>
          <w:szCs w:val="28"/>
          <w:lang w:eastAsia="en-GB"/>
        </w:rPr>
      </w:pPr>
    </w:p>
    <w:p w:rsidR="0006659B" w:rsidRPr="00150E11" w:rsidRDefault="0006659B" w:rsidP="0006659B">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r w:rsidRPr="00150E11">
        <w:rPr>
          <w:rFonts w:ascii="Arial" w:eastAsia="Tahoma" w:hAnsi="Arial" w:cs="Arial"/>
          <w:bCs/>
          <w:iCs/>
          <w:color w:val="084A5A"/>
          <w:sz w:val="32"/>
          <w:szCs w:val="28"/>
          <w:lang w:eastAsia="en-GB"/>
        </w:rPr>
        <w:t>Data security</w:t>
      </w:r>
    </w:p>
    <w:p w:rsidR="0006659B" w:rsidRPr="005366D7" w:rsidRDefault="0006659B" w:rsidP="0006659B">
      <w:pPr>
        <w:pStyle w:val="Heading1"/>
        <w:numPr>
          <w:ilvl w:val="0"/>
          <w:numId w:val="0"/>
        </w:numPr>
        <w:spacing w:before="0" w:line="240" w:lineRule="auto"/>
        <w:ind w:left="-567" w:right="-765"/>
      </w:pPr>
    </w:p>
    <w:p w:rsidR="0006659B" w:rsidRPr="005366D7" w:rsidRDefault="0006659B" w:rsidP="0006659B">
      <w:pPr>
        <w:pStyle w:val="Heading2"/>
        <w:spacing w:after="0" w:line="240" w:lineRule="auto"/>
        <w:ind w:left="284" w:right="-765"/>
      </w:pPr>
      <w:r w:rsidRPr="005366D7">
        <w:t xml:space="preserve">We will ensure that appropriate measures are taken against unlawful or unauthorised processing of personal data, and against the accidental loss of, or damage to, personal data. </w:t>
      </w:r>
    </w:p>
    <w:p w:rsidR="0006659B" w:rsidRDefault="0006659B" w:rsidP="0006659B">
      <w:pPr>
        <w:pStyle w:val="Heading2"/>
        <w:spacing w:after="0" w:line="240" w:lineRule="auto"/>
        <w:ind w:left="284" w:right="-765"/>
      </w:pPr>
    </w:p>
    <w:p w:rsidR="0006659B" w:rsidRDefault="0006659B" w:rsidP="0006659B">
      <w:pPr>
        <w:pStyle w:val="Heading2"/>
        <w:spacing w:after="0" w:line="240" w:lineRule="auto"/>
        <w:ind w:left="284" w:right="-765"/>
      </w:pPr>
      <w:r w:rsidRPr="005366D7">
        <w:t xml:space="preserve">We have in place procedures and technologies to maintain the security of all personal data from the point of collection to the point of destruction. We will only transfer personal data to a third party if </w:t>
      </w:r>
      <w:r>
        <w:t xml:space="preserve">they agree </w:t>
      </w:r>
      <w:r w:rsidRPr="005366D7">
        <w:t xml:space="preserve">to comply with those procedures and policies, or if </w:t>
      </w:r>
      <w:r>
        <w:t>they have in place their own adequate measures that are satisfactory to us.</w:t>
      </w:r>
    </w:p>
    <w:p w:rsidR="0006659B" w:rsidRPr="005366D7" w:rsidRDefault="0006659B" w:rsidP="00361EE4">
      <w:pPr>
        <w:pStyle w:val="Heading3"/>
        <w:numPr>
          <w:ilvl w:val="0"/>
          <w:numId w:val="0"/>
        </w:numPr>
        <w:spacing w:after="0" w:line="240" w:lineRule="auto"/>
        <w:ind w:left="-567" w:right="-765"/>
        <w:rPr>
          <w:rFonts w:ascii="Tahoma" w:hAnsi="Tahoma" w:cs="Tahoma"/>
          <w:sz w:val="20"/>
        </w:rPr>
      </w:pPr>
    </w:p>
    <w:p w:rsidR="0006659B" w:rsidRDefault="0006659B">
      <w:pPr>
        <w:spacing w:line="240" w:lineRule="auto"/>
        <w:jc w:val="left"/>
        <w:rPr>
          <w:rFonts w:ascii="Arial" w:eastAsia="Tahoma" w:hAnsi="Arial" w:cs="Arial"/>
          <w:bCs/>
          <w:iCs/>
          <w:color w:val="084A5A"/>
          <w:sz w:val="32"/>
          <w:szCs w:val="28"/>
          <w:lang w:eastAsia="en-GB"/>
        </w:rPr>
      </w:pPr>
      <w:bookmarkStart w:id="14" w:name="a119140"/>
      <w:bookmarkStart w:id="15" w:name="_Toc411341341"/>
      <w:bookmarkStart w:id="16" w:name="a204971"/>
      <w:bookmarkStart w:id="17" w:name="_Toc411341340"/>
      <w:r>
        <w:rPr>
          <w:rFonts w:ascii="Arial" w:eastAsia="Tahoma" w:hAnsi="Arial" w:cs="Arial"/>
          <w:bCs/>
          <w:iCs/>
          <w:color w:val="084A5A"/>
          <w:sz w:val="32"/>
          <w:szCs w:val="28"/>
          <w:lang w:eastAsia="en-GB"/>
        </w:rPr>
        <w:br w:type="page"/>
      </w:r>
    </w:p>
    <w:p w:rsidR="00361EE4" w:rsidRPr="00150E11" w:rsidRDefault="00B84A2B" w:rsidP="00150E11">
      <w:pPr>
        <w:pStyle w:val="Heading2"/>
        <w:keepNext/>
        <w:keepLines/>
        <w:numPr>
          <w:ilvl w:val="0"/>
          <w:numId w:val="22"/>
        </w:numPr>
        <w:spacing w:before="240" w:after="60" w:line="240" w:lineRule="auto"/>
        <w:ind w:left="284" w:hanging="426"/>
        <w:rPr>
          <w:rFonts w:ascii="Arial" w:eastAsia="Tahoma" w:hAnsi="Arial" w:cs="Arial"/>
          <w:bCs/>
          <w:iCs/>
          <w:color w:val="084A5A"/>
          <w:sz w:val="32"/>
          <w:szCs w:val="28"/>
          <w:lang w:eastAsia="en-GB"/>
        </w:rPr>
      </w:pPr>
      <w:bookmarkStart w:id="18" w:name="a589498"/>
      <w:bookmarkStart w:id="19" w:name="_Toc411341342"/>
      <w:bookmarkEnd w:id="14"/>
      <w:bookmarkEnd w:id="15"/>
      <w:bookmarkEnd w:id="16"/>
      <w:bookmarkEnd w:id="17"/>
      <w:r w:rsidRPr="00150E11">
        <w:rPr>
          <w:rFonts w:ascii="Arial" w:eastAsia="Tahoma" w:hAnsi="Arial" w:cs="Arial"/>
          <w:bCs/>
          <w:iCs/>
          <w:color w:val="084A5A"/>
          <w:sz w:val="32"/>
          <w:szCs w:val="28"/>
          <w:lang w:eastAsia="en-GB"/>
        </w:rPr>
        <w:lastRenderedPageBreak/>
        <w:t xml:space="preserve">Transfers </w:t>
      </w:r>
      <w:r w:rsidR="0006659B">
        <w:rPr>
          <w:rFonts w:ascii="Arial" w:eastAsia="Tahoma" w:hAnsi="Arial" w:cs="Arial"/>
          <w:bCs/>
          <w:iCs/>
          <w:color w:val="084A5A"/>
          <w:sz w:val="32"/>
          <w:szCs w:val="28"/>
          <w:lang w:eastAsia="en-GB"/>
        </w:rPr>
        <w:t xml:space="preserve">of Personal Data </w:t>
      </w:r>
      <w:r w:rsidRPr="00150E11">
        <w:rPr>
          <w:rFonts w:ascii="Arial" w:eastAsia="Tahoma" w:hAnsi="Arial" w:cs="Arial"/>
          <w:bCs/>
          <w:iCs/>
          <w:color w:val="084A5A"/>
          <w:sz w:val="32"/>
          <w:szCs w:val="28"/>
          <w:lang w:eastAsia="en-GB"/>
        </w:rPr>
        <w:t xml:space="preserve">outside of the </w:t>
      </w:r>
      <w:r w:rsidR="00150E11">
        <w:rPr>
          <w:rFonts w:ascii="Arial" w:eastAsia="Tahoma" w:hAnsi="Arial" w:cs="Arial"/>
          <w:bCs/>
          <w:iCs/>
          <w:color w:val="084A5A"/>
          <w:sz w:val="32"/>
          <w:szCs w:val="28"/>
          <w:lang w:eastAsia="en-GB"/>
        </w:rPr>
        <w:t>Cousins Material House LTD</w:t>
      </w:r>
    </w:p>
    <w:p w:rsidR="00F338B8" w:rsidRPr="00F338B8" w:rsidRDefault="00F338B8" w:rsidP="00F338B8">
      <w:pPr>
        <w:pStyle w:val="Heading2"/>
        <w:spacing w:after="0" w:line="240" w:lineRule="auto"/>
        <w:ind w:left="284" w:right="-765"/>
      </w:pPr>
      <w:r>
        <w:t xml:space="preserve">Where relevant, we may give third party providers who supply services to us, or who process personal data on our behalf, access to your personal data </w:t>
      </w:r>
      <w:proofErr w:type="gramStart"/>
      <w:r>
        <w:t>in order to</w:t>
      </w:r>
      <w:proofErr w:type="gramEnd"/>
      <w:r>
        <w:t xml:space="preserve"> help us to process </w:t>
      </w:r>
      <w:r w:rsidR="0006659B">
        <w:t>y</w:t>
      </w:r>
      <w:r>
        <w:t xml:space="preserve">our order or manage your </w:t>
      </w:r>
      <w:r w:rsidRPr="00F338B8">
        <w:t xml:space="preserve">account. </w:t>
      </w:r>
      <w:r w:rsidR="00B84A2B" w:rsidRPr="00F338B8">
        <w:t xml:space="preserve">We only transfer data outside of the </w:t>
      </w:r>
      <w:r w:rsidR="00457F81">
        <w:t>Ebury Court Care Home</w:t>
      </w:r>
      <w:r w:rsidR="004234F5">
        <w:t xml:space="preserve"> </w:t>
      </w:r>
      <w:r w:rsidR="00B84A2B" w:rsidRPr="00F338B8">
        <w:t>where we have in place suitable contractual provisions to ensure that the data is being stored and processed in accordance with our instructions, used only for the purpose for which it was obtained and retained in accordance with our Data Retention Polic</w:t>
      </w:r>
      <w:r w:rsidRPr="00F338B8">
        <w:t>y.</w:t>
      </w:r>
    </w:p>
    <w:p w:rsidR="00F338B8" w:rsidRPr="00F338B8" w:rsidRDefault="00F338B8" w:rsidP="00F338B8">
      <w:pPr>
        <w:pStyle w:val="Heading2"/>
        <w:spacing w:after="0" w:line="240" w:lineRule="auto"/>
        <w:ind w:left="284" w:right="-765"/>
      </w:pPr>
    </w:p>
    <w:p w:rsidR="00F338B8" w:rsidRPr="00F338B8" w:rsidRDefault="00457F81" w:rsidP="00F338B8">
      <w:pPr>
        <w:pStyle w:val="Heading2"/>
        <w:spacing w:after="0" w:line="240" w:lineRule="auto"/>
        <w:ind w:left="284" w:right="-765"/>
      </w:pPr>
      <w:r>
        <w:t>Ebury Court Care Home</w:t>
      </w:r>
      <w:r w:rsidR="004234F5">
        <w:t xml:space="preserve"> </w:t>
      </w:r>
      <w:r w:rsidR="00F338B8" w:rsidRPr="00F338B8">
        <w:t>will not sell, rent or trade your personal data.</w:t>
      </w:r>
      <w:r w:rsidR="00B84A2B" w:rsidRPr="00F338B8">
        <w:t xml:space="preserve"> </w:t>
      </w:r>
    </w:p>
    <w:p w:rsidR="00F338B8" w:rsidRPr="00F338B8" w:rsidRDefault="00F338B8" w:rsidP="00F338B8">
      <w:pPr>
        <w:pStyle w:val="Heading2"/>
        <w:spacing w:after="0" w:line="240" w:lineRule="auto"/>
        <w:ind w:left="284" w:right="-765"/>
      </w:pPr>
    </w:p>
    <w:p w:rsidR="00F338B8" w:rsidRPr="00F338B8" w:rsidRDefault="00F338B8" w:rsidP="00F338B8">
      <w:pPr>
        <w:pStyle w:val="Heading2"/>
        <w:spacing w:after="0" w:line="240" w:lineRule="auto"/>
        <w:ind w:left="284" w:right="-765"/>
      </w:pPr>
      <w:r w:rsidRPr="00F338B8">
        <w:t>Third Party Providers (Data Processors)</w:t>
      </w:r>
    </w:p>
    <w:p w:rsidR="00F338B8" w:rsidRPr="00F338B8" w:rsidRDefault="00F338B8" w:rsidP="00F338B8">
      <w:pPr>
        <w:numPr>
          <w:ilvl w:val="0"/>
          <w:numId w:val="29"/>
        </w:numPr>
        <w:spacing w:before="100" w:beforeAutospacing="1" w:after="100" w:afterAutospacing="1" w:line="240" w:lineRule="auto"/>
        <w:jc w:val="left"/>
        <w:rPr>
          <w:b/>
        </w:rPr>
      </w:pPr>
      <w:r w:rsidRPr="00F338B8">
        <w:rPr>
          <w:b/>
        </w:rPr>
        <w:t>WorldPay</w:t>
      </w:r>
    </w:p>
    <w:p w:rsidR="00F338B8" w:rsidRPr="00BB6F51" w:rsidRDefault="00457F81" w:rsidP="004234F5">
      <w:pPr>
        <w:pStyle w:val="ListParagraph"/>
        <w:spacing w:before="100" w:beforeAutospacing="1" w:after="100" w:afterAutospacing="1" w:line="240" w:lineRule="auto"/>
        <w:rPr>
          <w:rFonts w:ascii="Tahoma" w:hAnsi="Tahoma" w:cs="Tahoma"/>
          <w:sz w:val="20"/>
        </w:rPr>
      </w:pPr>
      <w:r>
        <w:rPr>
          <w:rFonts w:ascii="Tahoma" w:hAnsi="Tahoma" w:cs="Tahoma"/>
          <w:sz w:val="20"/>
        </w:rPr>
        <w:t>Ebury Court Care Home</w:t>
      </w:r>
      <w:r w:rsidR="004234F5">
        <w:rPr>
          <w:rFonts w:ascii="Tahoma" w:hAnsi="Tahoma" w:cs="Tahoma"/>
          <w:sz w:val="20"/>
        </w:rPr>
        <w:t xml:space="preserve"> </w:t>
      </w:r>
      <w:r w:rsidR="00F338B8" w:rsidRPr="00BB6F51">
        <w:rPr>
          <w:rFonts w:ascii="Tahoma" w:hAnsi="Tahoma" w:cs="Tahoma"/>
          <w:sz w:val="20"/>
          <w:lang w:eastAsia="en-GB"/>
        </w:rPr>
        <w:t xml:space="preserve">use WorldPay as their preferred payment gateway for website transactions. Any website credit card payments are taken directly by WorldPay. As part of the process WorldPay will securely take </w:t>
      </w:r>
      <w:r w:rsidR="00F338B8" w:rsidRPr="00BB6F51">
        <w:rPr>
          <w:rFonts w:ascii="Tahoma" w:hAnsi="Tahoma" w:cs="Tahoma"/>
          <w:sz w:val="20"/>
        </w:rPr>
        <w:t>the Payment Card Number, Expiry Date and Security number and only return to us a Card Reference. We then send t</w:t>
      </w:r>
      <w:r w:rsidR="009957E8">
        <w:rPr>
          <w:rFonts w:ascii="Tahoma" w:hAnsi="Tahoma" w:cs="Tahoma"/>
          <w:sz w:val="20"/>
        </w:rPr>
        <w:t>h</w:t>
      </w:r>
      <w:r w:rsidR="00F338B8" w:rsidRPr="00BB6F51">
        <w:rPr>
          <w:rFonts w:ascii="Tahoma" w:hAnsi="Tahoma" w:cs="Tahoma"/>
          <w:sz w:val="20"/>
        </w:rPr>
        <w:t>rough the payment request using the Card Reference they supply, along with the Order number, the Card name and the Payment amount.</w:t>
      </w:r>
    </w:p>
    <w:p w:rsidR="00F338B8" w:rsidRPr="00BB6F51" w:rsidRDefault="00F338B8" w:rsidP="004234F5">
      <w:pPr>
        <w:pStyle w:val="ListParagraph"/>
        <w:spacing w:before="100" w:beforeAutospacing="1" w:after="100" w:afterAutospacing="1" w:line="240" w:lineRule="auto"/>
        <w:rPr>
          <w:rFonts w:ascii="Tahoma" w:hAnsi="Tahoma" w:cs="Tahoma"/>
          <w:sz w:val="20"/>
        </w:rPr>
      </w:pPr>
      <w:r w:rsidRPr="00BB6F51">
        <w:rPr>
          <w:rFonts w:ascii="Tahoma" w:hAnsi="Tahoma" w:cs="Tahoma"/>
          <w:sz w:val="20"/>
        </w:rPr>
        <w:t xml:space="preserve">No credit card details are ever stored on any </w:t>
      </w:r>
      <w:r w:rsidR="00457F81">
        <w:rPr>
          <w:rFonts w:ascii="Tahoma" w:hAnsi="Tahoma" w:cs="Tahoma"/>
          <w:sz w:val="20"/>
        </w:rPr>
        <w:t>Ebury Court Care Home</w:t>
      </w:r>
      <w:r w:rsidR="004234F5">
        <w:rPr>
          <w:rFonts w:ascii="Tahoma" w:hAnsi="Tahoma" w:cs="Tahoma"/>
          <w:sz w:val="20"/>
        </w:rPr>
        <w:t xml:space="preserve"> </w:t>
      </w:r>
      <w:r w:rsidRPr="00BB6F51">
        <w:rPr>
          <w:rFonts w:ascii="Tahoma" w:hAnsi="Tahoma" w:cs="Tahoma"/>
          <w:sz w:val="20"/>
        </w:rPr>
        <w:t xml:space="preserve">systems. The only personal details taken in our system is the Name on the Card, e.g. MR M Smith. </w:t>
      </w:r>
    </w:p>
    <w:p w:rsidR="00F338B8" w:rsidRPr="00BB6F51" w:rsidRDefault="00F338B8" w:rsidP="004234F5">
      <w:pPr>
        <w:pStyle w:val="ListParagraph"/>
        <w:spacing w:before="100" w:beforeAutospacing="1" w:after="100" w:afterAutospacing="1" w:line="240" w:lineRule="auto"/>
        <w:rPr>
          <w:rFonts w:ascii="Tahoma" w:hAnsi="Tahoma" w:cs="Tahoma"/>
          <w:sz w:val="20"/>
        </w:rPr>
      </w:pPr>
      <w:r w:rsidRPr="00BB6F51">
        <w:rPr>
          <w:rFonts w:ascii="Tahoma" w:hAnsi="Tahoma" w:cs="Tahoma"/>
          <w:sz w:val="20"/>
        </w:rPr>
        <w:t xml:space="preserve">This information is required by </w:t>
      </w:r>
      <w:r w:rsidR="00457F81">
        <w:rPr>
          <w:rFonts w:ascii="Tahoma" w:hAnsi="Tahoma" w:cs="Tahoma"/>
          <w:sz w:val="20"/>
        </w:rPr>
        <w:t>Ebury Court Care Home</w:t>
      </w:r>
      <w:r w:rsidRPr="00BB6F51">
        <w:rPr>
          <w:rFonts w:ascii="Tahoma" w:hAnsi="Tahoma" w:cs="Tahoma"/>
          <w:sz w:val="20"/>
        </w:rPr>
        <w:t xml:space="preserve">based on </w:t>
      </w:r>
      <w:r w:rsidRPr="00BB6F51">
        <w:rPr>
          <w:rFonts w:ascii="Tahoma" w:hAnsi="Tahoma" w:cs="Tahoma"/>
          <w:b/>
          <w:sz w:val="20"/>
        </w:rPr>
        <w:t>legitimate interest</w:t>
      </w:r>
      <w:r w:rsidRPr="00BB6F51">
        <w:rPr>
          <w:rFonts w:ascii="Tahoma" w:hAnsi="Tahoma" w:cs="Tahoma"/>
          <w:sz w:val="20"/>
        </w:rPr>
        <w:t xml:space="preserve"> to be able to take payment via our Website.</w:t>
      </w:r>
    </w:p>
    <w:p w:rsidR="00F338B8" w:rsidRPr="00F338B8" w:rsidRDefault="00F338B8" w:rsidP="00F338B8">
      <w:pPr>
        <w:numPr>
          <w:ilvl w:val="0"/>
          <w:numId w:val="29"/>
        </w:numPr>
        <w:spacing w:before="100" w:beforeAutospacing="1" w:after="100" w:afterAutospacing="1" w:line="240" w:lineRule="auto"/>
        <w:jc w:val="left"/>
        <w:rPr>
          <w:b/>
        </w:rPr>
      </w:pPr>
      <w:r w:rsidRPr="00F338B8">
        <w:rPr>
          <w:b/>
        </w:rPr>
        <w:t>West Communications</w:t>
      </w:r>
    </w:p>
    <w:p w:rsidR="00F338B8" w:rsidRPr="00BB6F51" w:rsidRDefault="00457F81" w:rsidP="004234F5">
      <w:pPr>
        <w:pStyle w:val="ListParagraph"/>
        <w:spacing w:before="100" w:beforeAutospacing="1" w:after="100" w:afterAutospacing="1" w:line="240" w:lineRule="auto"/>
        <w:rPr>
          <w:rFonts w:ascii="Tahoma" w:hAnsi="Tahoma" w:cs="Tahoma"/>
          <w:sz w:val="20"/>
        </w:rPr>
      </w:pPr>
      <w:r>
        <w:rPr>
          <w:rFonts w:ascii="Tahoma" w:hAnsi="Tahoma" w:cs="Tahoma"/>
          <w:sz w:val="20"/>
        </w:rPr>
        <w:t>Ebury Court Care Home</w:t>
      </w:r>
      <w:r w:rsidR="004234F5">
        <w:rPr>
          <w:rFonts w:ascii="Tahoma" w:hAnsi="Tahoma" w:cs="Tahoma"/>
          <w:sz w:val="20"/>
        </w:rPr>
        <w:t xml:space="preserve"> </w:t>
      </w:r>
      <w:r w:rsidR="00F338B8" w:rsidRPr="00BB6F51">
        <w:rPr>
          <w:rFonts w:ascii="Tahoma" w:hAnsi="Tahoma" w:cs="Tahoma"/>
          <w:sz w:val="20"/>
          <w:lang w:eastAsia="en-GB"/>
        </w:rPr>
        <w:t xml:space="preserve">phone system provider is called West Communications. Any credit card payments taken over the phone are security proceeded according to PCI regulation using West Communications secure gateway API. As part of the process West </w:t>
      </w:r>
      <w:r w:rsidR="009957E8" w:rsidRPr="00BB6F51">
        <w:rPr>
          <w:rFonts w:ascii="Tahoma" w:hAnsi="Tahoma" w:cs="Tahoma"/>
          <w:sz w:val="20"/>
          <w:lang w:eastAsia="en-GB"/>
        </w:rPr>
        <w:t xml:space="preserve">Communications </w:t>
      </w:r>
      <w:r w:rsidR="00F338B8" w:rsidRPr="00BB6F51">
        <w:rPr>
          <w:rFonts w:ascii="Tahoma" w:hAnsi="Tahoma" w:cs="Tahoma"/>
          <w:sz w:val="20"/>
          <w:lang w:eastAsia="en-GB"/>
        </w:rPr>
        <w:t xml:space="preserve">will securely take </w:t>
      </w:r>
      <w:r w:rsidR="00F338B8" w:rsidRPr="00BB6F51">
        <w:rPr>
          <w:rFonts w:ascii="Tahoma" w:hAnsi="Tahoma" w:cs="Tahoma"/>
          <w:sz w:val="20"/>
        </w:rPr>
        <w:t>the Payment Card Number, Expiry Date and Security number and only return to us a Card Reference. We then send t</w:t>
      </w:r>
      <w:r w:rsidR="009957E8">
        <w:rPr>
          <w:rFonts w:ascii="Tahoma" w:hAnsi="Tahoma" w:cs="Tahoma"/>
          <w:sz w:val="20"/>
        </w:rPr>
        <w:t>h</w:t>
      </w:r>
      <w:r w:rsidR="00F338B8" w:rsidRPr="00BB6F51">
        <w:rPr>
          <w:rFonts w:ascii="Tahoma" w:hAnsi="Tahoma" w:cs="Tahoma"/>
          <w:sz w:val="20"/>
        </w:rPr>
        <w:t>rough the payment request using the Card Reference they supply, along with the Order number, the Card name and the Payment amount.</w:t>
      </w:r>
    </w:p>
    <w:p w:rsidR="00F338B8" w:rsidRPr="00BB6F51" w:rsidRDefault="00F338B8" w:rsidP="004234F5">
      <w:pPr>
        <w:pStyle w:val="ListParagraph"/>
        <w:spacing w:before="100" w:beforeAutospacing="1" w:after="100" w:afterAutospacing="1" w:line="240" w:lineRule="auto"/>
        <w:rPr>
          <w:rFonts w:ascii="Tahoma" w:hAnsi="Tahoma" w:cs="Tahoma"/>
          <w:sz w:val="20"/>
        </w:rPr>
      </w:pPr>
      <w:r w:rsidRPr="00BB6F51">
        <w:rPr>
          <w:rFonts w:ascii="Tahoma" w:hAnsi="Tahoma" w:cs="Tahoma"/>
          <w:sz w:val="20"/>
        </w:rPr>
        <w:t xml:space="preserve">No credit card details are ever stored on any </w:t>
      </w:r>
      <w:r w:rsidR="00457F81">
        <w:rPr>
          <w:rFonts w:ascii="Tahoma" w:hAnsi="Tahoma" w:cs="Tahoma"/>
          <w:sz w:val="20"/>
        </w:rPr>
        <w:t>Ebury Court Care Home</w:t>
      </w:r>
      <w:r w:rsidR="004234F5">
        <w:rPr>
          <w:rFonts w:ascii="Tahoma" w:hAnsi="Tahoma" w:cs="Tahoma"/>
          <w:sz w:val="20"/>
        </w:rPr>
        <w:t xml:space="preserve"> </w:t>
      </w:r>
      <w:r w:rsidRPr="00BB6F51">
        <w:rPr>
          <w:rFonts w:ascii="Tahoma" w:hAnsi="Tahoma" w:cs="Tahoma"/>
          <w:sz w:val="20"/>
        </w:rPr>
        <w:t xml:space="preserve">systems. The only personal details taken in our system is the Name on the Card, e.g. MR M Smith. </w:t>
      </w:r>
    </w:p>
    <w:p w:rsidR="00F338B8" w:rsidRPr="00BB6F51" w:rsidRDefault="00F338B8" w:rsidP="004234F5">
      <w:pPr>
        <w:spacing w:before="100" w:beforeAutospacing="1" w:after="100" w:afterAutospacing="1" w:line="240" w:lineRule="auto"/>
        <w:ind w:left="720"/>
        <w:rPr>
          <w:rFonts w:ascii="Tahoma" w:hAnsi="Tahoma" w:cs="Tahoma"/>
          <w:sz w:val="20"/>
        </w:rPr>
      </w:pPr>
      <w:r w:rsidRPr="00BB6F51">
        <w:rPr>
          <w:rFonts w:ascii="Tahoma" w:hAnsi="Tahoma" w:cs="Tahoma"/>
          <w:sz w:val="20"/>
        </w:rPr>
        <w:t xml:space="preserve">This information is required by </w:t>
      </w:r>
      <w:r w:rsidR="00457F81">
        <w:rPr>
          <w:rFonts w:ascii="Tahoma" w:hAnsi="Tahoma" w:cs="Tahoma"/>
          <w:sz w:val="20"/>
        </w:rPr>
        <w:t>Ebury Court Care Home</w:t>
      </w:r>
      <w:r w:rsidRPr="00BB6F51">
        <w:rPr>
          <w:rFonts w:ascii="Tahoma" w:hAnsi="Tahoma" w:cs="Tahoma"/>
          <w:sz w:val="20"/>
        </w:rPr>
        <w:t xml:space="preserve">based on </w:t>
      </w:r>
      <w:r w:rsidRPr="00BB6F51">
        <w:rPr>
          <w:rFonts w:ascii="Tahoma" w:hAnsi="Tahoma" w:cs="Tahoma"/>
          <w:b/>
          <w:sz w:val="20"/>
        </w:rPr>
        <w:t>legitimate interest</w:t>
      </w:r>
      <w:r w:rsidRPr="00BB6F51">
        <w:rPr>
          <w:rFonts w:ascii="Tahoma" w:hAnsi="Tahoma" w:cs="Tahoma"/>
          <w:sz w:val="20"/>
        </w:rPr>
        <w:t xml:space="preserve"> to be able to take payment over the phone.</w:t>
      </w:r>
    </w:p>
    <w:p w:rsidR="00F338B8" w:rsidRPr="00F338B8" w:rsidRDefault="00F338B8" w:rsidP="003D257F">
      <w:pPr>
        <w:numPr>
          <w:ilvl w:val="0"/>
          <w:numId w:val="29"/>
        </w:numPr>
        <w:spacing w:before="100" w:beforeAutospacing="1" w:after="100" w:afterAutospacing="1" w:line="240" w:lineRule="auto"/>
        <w:jc w:val="left"/>
        <w:rPr>
          <w:b/>
        </w:rPr>
      </w:pPr>
      <w:r w:rsidRPr="00F338B8">
        <w:rPr>
          <w:b/>
        </w:rPr>
        <w:t>Royal Mail</w:t>
      </w:r>
      <w:r>
        <w:rPr>
          <w:b/>
        </w:rPr>
        <w:t>, TNT</w:t>
      </w:r>
      <w:r w:rsidRPr="00F338B8">
        <w:rPr>
          <w:b/>
        </w:rPr>
        <w:t xml:space="preserve"> &amp; UK Mail</w:t>
      </w:r>
    </w:p>
    <w:p w:rsidR="00F338B8" w:rsidRPr="00BB6F51" w:rsidRDefault="00457F81" w:rsidP="004234F5">
      <w:pPr>
        <w:pStyle w:val="ListParagraph"/>
        <w:spacing w:before="100" w:beforeAutospacing="1" w:after="100" w:afterAutospacing="1" w:line="240" w:lineRule="auto"/>
        <w:rPr>
          <w:rFonts w:ascii="Tahoma" w:hAnsi="Tahoma" w:cs="Tahoma"/>
          <w:sz w:val="20"/>
        </w:rPr>
      </w:pPr>
      <w:r>
        <w:rPr>
          <w:rFonts w:ascii="Tahoma" w:hAnsi="Tahoma" w:cs="Tahoma"/>
          <w:sz w:val="20"/>
        </w:rPr>
        <w:t>Ebury Court Care Home</w:t>
      </w:r>
      <w:r w:rsidR="004234F5">
        <w:rPr>
          <w:rFonts w:ascii="Tahoma" w:hAnsi="Tahoma" w:cs="Tahoma"/>
          <w:sz w:val="20"/>
        </w:rPr>
        <w:t xml:space="preserve"> </w:t>
      </w:r>
      <w:proofErr w:type="gramStart"/>
      <w:r w:rsidR="00F338B8" w:rsidRPr="00BB6F51">
        <w:rPr>
          <w:rFonts w:ascii="Tahoma" w:hAnsi="Tahoma" w:cs="Tahoma"/>
          <w:sz w:val="20"/>
          <w:lang w:eastAsia="en-GB"/>
        </w:rPr>
        <w:t>use</w:t>
      </w:r>
      <w:proofErr w:type="gramEnd"/>
      <w:r w:rsidR="00F338B8" w:rsidRPr="00BB6F51">
        <w:rPr>
          <w:rFonts w:ascii="Tahoma" w:hAnsi="Tahoma" w:cs="Tahoma"/>
          <w:sz w:val="20"/>
          <w:lang w:eastAsia="en-GB"/>
        </w:rPr>
        <w:t xml:space="preserve"> Royal Mail, TNT and UK Mail to deliver products to their customers. As part of the process </w:t>
      </w:r>
      <w:r>
        <w:rPr>
          <w:rFonts w:ascii="Tahoma" w:hAnsi="Tahoma" w:cs="Tahoma"/>
          <w:sz w:val="20"/>
        </w:rPr>
        <w:t>Ebury Court Care Home</w:t>
      </w:r>
      <w:r w:rsidR="004234F5">
        <w:rPr>
          <w:rFonts w:ascii="Tahoma" w:hAnsi="Tahoma" w:cs="Tahoma"/>
          <w:sz w:val="20"/>
        </w:rPr>
        <w:t xml:space="preserve"> </w:t>
      </w:r>
      <w:r w:rsidR="00F338B8" w:rsidRPr="00BB6F51">
        <w:rPr>
          <w:rFonts w:ascii="Tahoma" w:hAnsi="Tahoma" w:cs="Tahoma"/>
          <w:sz w:val="20"/>
          <w:lang w:eastAsia="en-GB"/>
        </w:rPr>
        <w:t>may need to send a customer</w:t>
      </w:r>
      <w:r w:rsidR="009957E8">
        <w:rPr>
          <w:rFonts w:ascii="Tahoma" w:hAnsi="Tahoma" w:cs="Tahoma"/>
          <w:sz w:val="20"/>
          <w:lang w:eastAsia="en-GB"/>
        </w:rPr>
        <w:t>’s</w:t>
      </w:r>
      <w:r w:rsidR="00F338B8" w:rsidRPr="00BB6F51">
        <w:rPr>
          <w:rFonts w:ascii="Tahoma" w:hAnsi="Tahoma" w:cs="Tahoma"/>
          <w:sz w:val="20"/>
          <w:lang w:eastAsia="en-GB"/>
        </w:rPr>
        <w:t xml:space="preserve"> Full Name and address to the postal company to fulfil the delivery services provided by </w:t>
      </w:r>
      <w:r w:rsidR="00F338B8" w:rsidRPr="00BB6F51">
        <w:rPr>
          <w:rFonts w:ascii="Tahoma" w:hAnsi="Tahoma" w:cs="Tahoma"/>
          <w:sz w:val="20"/>
        </w:rPr>
        <w:t>Cousins Material House LTD</w:t>
      </w:r>
      <w:r w:rsidR="009957E8">
        <w:rPr>
          <w:rFonts w:ascii="Tahoma" w:hAnsi="Tahoma" w:cs="Tahoma"/>
          <w:sz w:val="20"/>
        </w:rPr>
        <w:t>.</w:t>
      </w:r>
    </w:p>
    <w:p w:rsidR="00F338B8" w:rsidRPr="00BB6F51" w:rsidRDefault="00F338B8" w:rsidP="004234F5">
      <w:pPr>
        <w:pStyle w:val="ListParagraph"/>
        <w:spacing w:before="100" w:beforeAutospacing="1" w:after="100" w:afterAutospacing="1" w:line="240" w:lineRule="auto"/>
        <w:rPr>
          <w:rFonts w:ascii="Tahoma" w:hAnsi="Tahoma" w:cs="Tahoma"/>
          <w:sz w:val="20"/>
        </w:rPr>
      </w:pPr>
      <w:r w:rsidRPr="00BB6F51">
        <w:rPr>
          <w:rFonts w:ascii="Tahoma" w:hAnsi="Tahoma" w:cs="Tahoma"/>
          <w:sz w:val="20"/>
        </w:rPr>
        <w:t xml:space="preserve">This information is required by </w:t>
      </w:r>
      <w:r w:rsidR="00457F81">
        <w:rPr>
          <w:rFonts w:ascii="Tahoma" w:hAnsi="Tahoma" w:cs="Tahoma"/>
          <w:sz w:val="20"/>
        </w:rPr>
        <w:t>Ebury Court Care Home</w:t>
      </w:r>
      <w:r w:rsidRPr="00BB6F51">
        <w:rPr>
          <w:rFonts w:ascii="Tahoma" w:hAnsi="Tahoma" w:cs="Tahoma"/>
          <w:sz w:val="20"/>
        </w:rPr>
        <w:t xml:space="preserve">based on </w:t>
      </w:r>
      <w:r w:rsidRPr="00BB6F51">
        <w:rPr>
          <w:rFonts w:ascii="Tahoma" w:hAnsi="Tahoma" w:cs="Tahoma"/>
          <w:b/>
          <w:sz w:val="20"/>
        </w:rPr>
        <w:t>legitimate interest</w:t>
      </w:r>
      <w:r w:rsidRPr="00BB6F51">
        <w:rPr>
          <w:rFonts w:ascii="Tahoma" w:hAnsi="Tahoma" w:cs="Tahoma"/>
          <w:sz w:val="20"/>
        </w:rPr>
        <w:t xml:space="preserve"> to be able to </w:t>
      </w:r>
      <w:r w:rsidRPr="00BB6F51">
        <w:rPr>
          <w:rFonts w:ascii="Tahoma" w:hAnsi="Tahoma" w:cs="Tahoma"/>
          <w:sz w:val="20"/>
          <w:lang w:eastAsia="en-GB"/>
        </w:rPr>
        <w:t>fulfil the delivery services</w:t>
      </w:r>
      <w:r w:rsidR="009957E8">
        <w:rPr>
          <w:rFonts w:ascii="Tahoma" w:hAnsi="Tahoma" w:cs="Tahoma"/>
          <w:sz w:val="20"/>
          <w:lang w:eastAsia="en-GB"/>
        </w:rPr>
        <w:t>.</w:t>
      </w:r>
    </w:p>
    <w:p w:rsidR="00F338B8" w:rsidRDefault="00F338B8" w:rsidP="00F338B8">
      <w:pPr>
        <w:numPr>
          <w:ilvl w:val="0"/>
          <w:numId w:val="29"/>
        </w:numPr>
        <w:spacing w:before="100" w:beforeAutospacing="1" w:after="100" w:afterAutospacing="1" w:line="240" w:lineRule="auto"/>
        <w:jc w:val="left"/>
        <w:rPr>
          <w:b/>
        </w:rPr>
      </w:pPr>
      <w:r w:rsidRPr="00F338B8">
        <w:rPr>
          <w:b/>
        </w:rPr>
        <w:lastRenderedPageBreak/>
        <w:t>Marketing Company</w:t>
      </w:r>
    </w:p>
    <w:p w:rsidR="00F338B8" w:rsidRPr="00BB6F51" w:rsidRDefault="00457F81" w:rsidP="004234F5">
      <w:pPr>
        <w:pStyle w:val="ListParagraph"/>
        <w:spacing w:before="100" w:beforeAutospacing="1" w:after="100" w:afterAutospacing="1" w:line="240" w:lineRule="auto"/>
        <w:rPr>
          <w:rFonts w:ascii="Tahoma" w:hAnsi="Tahoma" w:cs="Tahoma"/>
          <w:sz w:val="20"/>
        </w:rPr>
      </w:pPr>
      <w:r>
        <w:rPr>
          <w:rFonts w:ascii="Tahoma" w:hAnsi="Tahoma" w:cs="Tahoma"/>
          <w:sz w:val="20"/>
        </w:rPr>
        <w:t>Ebury Court Care Home</w:t>
      </w:r>
      <w:r w:rsidR="004234F5">
        <w:rPr>
          <w:rFonts w:ascii="Tahoma" w:hAnsi="Tahoma" w:cs="Tahoma"/>
          <w:sz w:val="20"/>
        </w:rPr>
        <w:t xml:space="preserve"> </w:t>
      </w:r>
      <w:r w:rsidR="00F338B8" w:rsidRPr="00BB6F51">
        <w:rPr>
          <w:rFonts w:ascii="Tahoma" w:hAnsi="Tahoma" w:cs="Tahoma"/>
          <w:sz w:val="20"/>
          <w:lang w:eastAsia="en-GB"/>
        </w:rPr>
        <w:t xml:space="preserve">use a GDPR compliant Marketing Company to send out any marketing material based on your Marketing Preferences. As part of the process </w:t>
      </w:r>
      <w:r>
        <w:rPr>
          <w:rFonts w:ascii="Tahoma" w:hAnsi="Tahoma" w:cs="Tahoma"/>
          <w:sz w:val="20"/>
        </w:rPr>
        <w:t>Ebury Court Care Home</w:t>
      </w:r>
      <w:r w:rsidR="004234F5">
        <w:rPr>
          <w:rFonts w:ascii="Tahoma" w:hAnsi="Tahoma" w:cs="Tahoma"/>
          <w:sz w:val="20"/>
        </w:rPr>
        <w:t xml:space="preserve"> </w:t>
      </w:r>
      <w:r w:rsidR="00F338B8" w:rsidRPr="00BB6F51">
        <w:rPr>
          <w:rFonts w:ascii="Tahoma" w:hAnsi="Tahoma" w:cs="Tahoma"/>
          <w:sz w:val="20"/>
          <w:lang w:eastAsia="en-GB"/>
        </w:rPr>
        <w:t>may need to send a customer Full Name and email to the Marketing Company.</w:t>
      </w:r>
    </w:p>
    <w:p w:rsidR="00F338B8" w:rsidRPr="00BB6F51" w:rsidRDefault="00F338B8" w:rsidP="004234F5">
      <w:pPr>
        <w:pStyle w:val="ListParagraph"/>
        <w:numPr>
          <w:ilvl w:val="0"/>
          <w:numId w:val="29"/>
        </w:numPr>
        <w:spacing w:before="100" w:beforeAutospacing="1" w:after="100" w:afterAutospacing="1" w:line="240" w:lineRule="auto"/>
        <w:rPr>
          <w:rFonts w:ascii="Tahoma" w:hAnsi="Tahoma" w:cs="Tahoma"/>
          <w:sz w:val="20"/>
        </w:rPr>
      </w:pPr>
      <w:r w:rsidRPr="00BB6F51">
        <w:rPr>
          <w:rFonts w:ascii="Tahoma" w:hAnsi="Tahoma" w:cs="Tahoma"/>
          <w:sz w:val="20"/>
        </w:rPr>
        <w:t xml:space="preserve">This information is required by </w:t>
      </w:r>
      <w:r w:rsidR="00457F81">
        <w:rPr>
          <w:rFonts w:ascii="Tahoma" w:hAnsi="Tahoma" w:cs="Tahoma"/>
          <w:sz w:val="20"/>
        </w:rPr>
        <w:t>Ebury Court Care Home</w:t>
      </w:r>
      <w:r w:rsidRPr="00BB6F51">
        <w:rPr>
          <w:rFonts w:ascii="Tahoma" w:hAnsi="Tahoma" w:cs="Tahoma"/>
          <w:sz w:val="20"/>
        </w:rPr>
        <w:t xml:space="preserve">based on </w:t>
      </w:r>
      <w:r w:rsidRPr="00BB6F51">
        <w:rPr>
          <w:rFonts w:ascii="Tahoma" w:hAnsi="Tahoma" w:cs="Tahoma"/>
          <w:b/>
          <w:sz w:val="20"/>
        </w:rPr>
        <w:t>legitimate interest</w:t>
      </w:r>
      <w:r w:rsidRPr="00BB6F51">
        <w:rPr>
          <w:rFonts w:ascii="Tahoma" w:hAnsi="Tahoma" w:cs="Tahoma"/>
          <w:sz w:val="20"/>
        </w:rPr>
        <w:t xml:space="preserve"> to be able to </w:t>
      </w:r>
      <w:r w:rsidRPr="00BB6F51">
        <w:rPr>
          <w:rFonts w:ascii="Tahoma" w:hAnsi="Tahoma" w:cs="Tahoma"/>
          <w:sz w:val="20"/>
          <w:lang w:eastAsia="en-GB"/>
        </w:rPr>
        <w:t>fulfil the delivery services</w:t>
      </w:r>
    </w:p>
    <w:p w:rsidR="002A5926" w:rsidRPr="00150E11" w:rsidRDefault="009957E8" w:rsidP="00150E11">
      <w:pPr>
        <w:pStyle w:val="Heading2"/>
        <w:keepNext/>
        <w:keepLines/>
        <w:numPr>
          <w:ilvl w:val="0"/>
          <w:numId w:val="22"/>
        </w:numPr>
        <w:spacing w:before="240" w:after="60" w:line="240" w:lineRule="auto"/>
        <w:ind w:left="426" w:hanging="568"/>
        <w:rPr>
          <w:rFonts w:ascii="Arial" w:eastAsia="Tahoma" w:hAnsi="Arial" w:cs="Arial"/>
          <w:bCs/>
          <w:iCs/>
          <w:color w:val="084A5A"/>
          <w:sz w:val="32"/>
          <w:szCs w:val="28"/>
          <w:lang w:eastAsia="en-GB"/>
        </w:rPr>
      </w:pPr>
      <w:r>
        <w:rPr>
          <w:rFonts w:ascii="Arial" w:eastAsia="Tahoma" w:hAnsi="Arial" w:cs="Arial"/>
          <w:bCs/>
          <w:iCs/>
          <w:color w:val="084A5A"/>
          <w:sz w:val="32"/>
          <w:szCs w:val="28"/>
          <w:lang w:eastAsia="en-GB"/>
        </w:rPr>
        <w:t xml:space="preserve">Data </w:t>
      </w:r>
      <w:r w:rsidR="00FD3D4C" w:rsidRPr="00150E11">
        <w:rPr>
          <w:rFonts w:ascii="Arial" w:eastAsia="Tahoma" w:hAnsi="Arial" w:cs="Arial"/>
          <w:bCs/>
          <w:iCs/>
          <w:color w:val="084A5A"/>
          <w:sz w:val="32"/>
          <w:szCs w:val="28"/>
          <w:lang w:eastAsia="en-GB"/>
        </w:rPr>
        <w:t xml:space="preserve">Subject </w:t>
      </w:r>
      <w:r>
        <w:rPr>
          <w:rFonts w:ascii="Arial" w:eastAsia="Tahoma" w:hAnsi="Arial" w:cs="Arial"/>
          <w:bCs/>
          <w:iCs/>
          <w:color w:val="084A5A"/>
          <w:sz w:val="32"/>
          <w:szCs w:val="28"/>
          <w:lang w:eastAsia="en-GB"/>
        </w:rPr>
        <w:t>Access Re</w:t>
      </w:r>
      <w:r w:rsidR="00FD3D4C" w:rsidRPr="00150E11">
        <w:rPr>
          <w:rFonts w:ascii="Arial" w:eastAsia="Tahoma" w:hAnsi="Arial" w:cs="Arial"/>
          <w:bCs/>
          <w:iCs/>
          <w:color w:val="084A5A"/>
          <w:sz w:val="32"/>
          <w:szCs w:val="28"/>
          <w:lang w:eastAsia="en-GB"/>
        </w:rPr>
        <w:t>quests</w:t>
      </w:r>
      <w:bookmarkEnd w:id="18"/>
      <w:bookmarkEnd w:id="19"/>
    </w:p>
    <w:p w:rsidR="00361EE4" w:rsidRPr="005366D7" w:rsidRDefault="00361EE4" w:rsidP="00361EE4">
      <w:pPr>
        <w:pStyle w:val="Heading1"/>
        <w:numPr>
          <w:ilvl w:val="0"/>
          <w:numId w:val="0"/>
        </w:numPr>
        <w:spacing w:before="0" w:line="240" w:lineRule="auto"/>
        <w:ind w:left="-567" w:right="-765"/>
      </w:pPr>
    </w:p>
    <w:p w:rsidR="002A5926" w:rsidRDefault="009957E8" w:rsidP="00F338B8">
      <w:pPr>
        <w:pStyle w:val="Heading2"/>
        <w:spacing w:after="0" w:line="240" w:lineRule="auto"/>
        <w:ind w:left="567" w:right="-765"/>
      </w:pPr>
      <w:r>
        <w:t>Y</w:t>
      </w:r>
      <w:r w:rsidR="005366D7" w:rsidRPr="005366D7">
        <w:t xml:space="preserve">ou have the right to </w:t>
      </w:r>
      <w:r w:rsidR="00FD3D4C" w:rsidRPr="005366D7">
        <w:t>know what personal data we hold about you</w:t>
      </w:r>
      <w:r>
        <w:t xml:space="preserve">. </w:t>
      </w:r>
      <w:r w:rsidR="00800AEC">
        <w:t>A</w:t>
      </w:r>
      <w:r>
        <w:t>ll</w:t>
      </w:r>
      <w:r w:rsidR="00800AEC">
        <w:t xml:space="preserve"> personal data held on our customers is visible to them in their dashboard. We hold no other correspondence, anywhere else. If you would like to delete your </w:t>
      </w:r>
      <w:r w:rsidR="004234F5">
        <w:t>account,</w:t>
      </w:r>
      <w:r w:rsidR="00800AEC">
        <w:t xml:space="preserve"> please contact us through our online support</w:t>
      </w:r>
      <w:r w:rsidR="008D7AF1">
        <w:t>.</w:t>
      </w:r>
    </w:p>
    <w:p w:rsidR="00361EE4" w:rsidRPr="005366D7" w:rsidRDefault="00361EE4" w:rsidP="00361EE4">
      <w:pPr>
        <w:pStyle w:val="Bodysubclause"/>
        <w:spacing w:before="0" w:after="0" w:line="240" w:lineRule="auto"/>
        <w:ind w:left="-567" w:right="-765"/>
        <w:rPr>
          <w:rFonts w:ascii="Tahoma" w:hAnsi="Tahoma" w:cs="Tahoma"/>
          <w:sz w:val="20"/>
        </w:rPr>
      </w:pPr>
    </w:p>
    <w:p w:rsidR="002A5926" w:rsidRPr="00150E11" w:rsidRDefault="00FD3D4C" w:rsidP="00150E11">
      <w:pPr>
        <w:pStyle w:val="Heading2"/>
        <w:keepNext/>
        <w:keepLines/>
        <w:numPr>
          <w:ilvl w:val="0"/>
          <w:numId w:val="22"/>
        </w:numPr>
        <w:spacing w:before="240" w:after="60" w:line="240" w:lineRule="auto"/>
        <w:ind w:left="426" w:hanging="568"/>
        <w:rPr>
          <w:rFonts w:ascii="Arial" w:eastAsia="Tahoma" w:hAnsi="Arial" w:cs="Arial"/>
          <w:bCs/>
          <w:iCs/>
          <w:color w:val="084A5A"/>
          <w:sz w:val="32"/>
          <w:szCs w:val="28"/>
          <w:lang w:eastAsia="en-GB"/>
        </w:rPr>
      </w:pPr>
      <w:bookmarkStart w:id="20" w:name="a519875"/>
      <w:bookmarkStart w:id="21" w:name="_Toc411341343"/>
      <w:r w:rsidRPr="00150E11">
        <w:rPr>
          <w:rFonts w:ascii="Arial" w:eastAsia="Tahoma" w:hAnsi="Arial" w:cs="Arial"/>
          <w:bCs/>
          <w:iCs/>
          <w:color w:val="084A5A"/>
          <w:sz w:val="32"/>
          <w:szCs w:val="28"/>
          <w:lang w:eastAsia="en-GB"/>
        </w:rPr>
        <w:t>Breaches of data protection principles</w:t>
      </w:r>
      <w:bookmarkEnd w:id="20"/>
      <w:bookmarkEnd w:id="21"/>
    </w:p>
    <w:p w:rsidR="00361EE4" w:rsidRPr="005366D7" w:rsidRDefault="00361EE4" w:rsidP="00361EE4">
      <w:pPr>
        <w:pStyle w:val="Heading1"/>
        <w:numPr>
          <w:ilvl w:val="0"/>
          <w:numId w:val="0"/>
        </w:numPr>
        <w:spacing w:before="0" w:line="240" w:lineRule="auto"/>
        <w:ind w:left="-567" w:right="-765"/>
      </w:pPr>
    </w:p>
    <w:p w:rsidR="002A5926" w:rsidRDefault="00FD3D4C" w:rsidP="00F338B8">
      <w:pPr>
        <w:pStyle w:val="Heading2"/>
        <w:spacing w:after="0" w:line="240" w:lineRule="auto"/>
        <w:ind w:left="567" w:right="-765"/>
      </w:pPr>
      <w:r w:rsidRPr="005366D7">
        <w:t xml:space="preserve">If you consider that the data protection principles have not been followed in respect of personal data about yourself or others you should </w:t>
      </w:r>
      <w:r w:rsidR="008D7AF1">
        <w:t>contact us through our online support system</w:t>
      </w:r>
      <w:r w:rsidRPr="005366D7">
        <w:t>.</w:t>
      </w:r>
      <w:bookmarkEnd w:id="2"/>
      <w:r w:rsidR="005366D7" w:rsidRPr="005366D7">
        <w:t xml:space="preserve">  All such concerns will be investigated with the utmost seriousness and professionalism and in accordance wit</w:t>
      </w:r>
      <w:r w:rsidR="00361EE4">
        <w:t>h our obligations under the Act.</w:t>
      </w:r>
    </w:p>
    <w:p w:rsidR="00361EE4" w:rsidRDefault="00361EE4" w:rsidP="00150E11">
      <w:pPr>
        <w:pStyle w:val="Heading2"/>
        <w:spacing w:after="0" w:line="240" w:lineRule="auto"/>
        <w:ind w:left="567" w:right="-765"/>
      </w:pPr>
    </w:p>
    <w:p w:rsidR="000E4558" w:rsidRDefault="00755328" w:rsidP="00F338B8">
      <w:pPr>
        <w:pStyle w:val="Heading2"/>
        <w:spacing w:after="0" w:line="240" w:lineRule="auto"/>
        <w:ind w:left="567" w:right="-765"/>
      </w:pPr>
      <w:r>
        <w:t xml:space="preserve">If you believe that we have not handled any complaints relating to your personal data appropriately, you can contact the Information Commissioner’s Office (see </w:t>
      </w:r>
      <w:hyperlink r:id="rId8" w:history="1">
        <w:r w:rsidRPr="00150E11">
          <w:t>www.ico.gov.uk</w:t>
        </w:r>
      </w:hyperlink>
      <w:r>
        <w:t>) who will be able to guide you as to your options should you wish to pursue the m</w:t>
      </w:r>
      <w:r w:rsidR="0063321B">
        <w:t>atter further.</w:t>
      </w:r>
    </w:p>
    <w:p w:rsidR="000E4558" w:rsidRPr="000E4558" w:rsidRDefault="000E4558" w:rsidP="000E4558"/>
    <w:p w:rsidR="000E4558" w:rsidRPr="000E4558" w:rsidRDefault="007F0F41" w:rsidP="000E4558">
      <w:r>
        <w:rPr>
          <w:rStyle w:val="Strong"/>
          <w:rFonts w:ascii="Tahoma" w:hAnsi="Tahoma" w:cs="Tahoma"/>
          <w:b w:val="0"/>
          <w:bCs w:val="0"/>
          <w:sz w:val="20"/>
        </w:rPr>
        <w:t>T</w:t>
      </w:r>
      <w:r w:rsidRPr="00BB6F51">
        <w:rPr>
          <w:rStyle w:val="Strong"/>
          <w:rFonts w:ascii="Tahoma" w:hAnsi="Tahoma" w:cs="Tahoma"/>
          <w:b w:val="0"/>
          <w:bCs w:val="0"/>
          <w:sz w:val="20"/>
        </w:rPr>
        <w:t xml:space="preserve">his Privacy Policy for </w:t>
      </w:r>
      <w:r w:rsidR="00457F81">
        <w:rPr>
          <w:rFonts w:ascii="Tahoma" w:hAnsi="Tahoma" w:cs="Tahoma"/>
          <w:sz w:val="20"/>
        </w:rPr>
        <w:t xml:space="preserve">Ebury Court Care Home </w:t>
      </w:r>
      <w:r>
        <w:rPr>
          <w:rFonts w:ascii="Tahoma" w:hAnsi="Tahoma" w:cs="Tahoma"/>
          <w:sz w:val="20"/>
        </w:rPr>
        <w:t xml:space="preserve">was last updated May 2018 to </w:t>
      </w:r>
      <w:proofErr w:type="gramStart"/>
      <w:r>
        <w:rPr>
          <w:rFonts w:ascii="Tahoma" w:hAnsi="Tahoma" w:cs="Tahoma"/>
          <w:sz w:val="20"/>
        </w:rPr>
        <w:t>take into account</w:t>
      </w:r>
      <w:proofErr w:type="gramEnd"/>
      <w:r>
        <w:rPr>
          <w:rFonts w:ascii="Tahoma" w:hAnsi="Tahoma" w:cs="Tahoma"/>
          <w:sz w:val="20"/>
        </w:rPr>
        <w:t xml:space="preserve"> the new </w:t>
      </w:r>
      <w:r w:rsidRPr="00BB6F51">
        <w:rPr>
          <w:rStyle w:val="Strong"/>
          <w:rFonts w:ascii="Tahoma" w:hAnsi="Tahoma" w:cs="Tahoma"/>
          <w:b w:val="0"/>
          <w:bCs w:val="0"/>
          <w:sz w:val="20"/>
        </w:rPr>
        <w:t>General Data Protection Regulation (GDPR)</w:t>
      </w:r>
      <w:r>
        <w:rPr>
          <w:rStyle w:val="Strong"/>
          <w:rFonts w:ascii="Tahoma" w:hAnsi="Tahoma" w:cs="Tahoma"/>
          <w:b w:val="0"/>
          <w:bCs w:val="0"/>
          <w:sz w:val="20"/>
        </w:rPr>
        <w:t>.</w:t>
      </w:r>
    </w:p>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0E4558" w:rsidRPr="000E4558" w:rsidRDefault="000E4558" w:rsidP="000E4558"/>
    <w:p w:rsidR="00265F1C" w:rsidRPr="000E4558" w:rsidRDefault="00265F1C" w:rsidP="000E4558"/>
    <w:sectPr w:rsidR="00265F1C" w:rsidRPr="000E4558" w:rsidSect="0063321B">
      <w:pgSz w:w="11907" w:h="16840"/>
      <w:pgMar w:top="1440" w:right="1701" w:bottom="1440"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FD" w:rsidRDefault="007D1DFD">
      <w:r>
        <w:separator/>
      </w:r>
    </w:p>
  </w:endnote>
  <w:endnote w:type="continuationSeparator" w:id="0">
    <w:p w:rsidR="007D1DFD" w:rsidRDefault="007D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FD" w:rsidRDefault="007D1DFD">
      <w:r>
        <w:separator/>
      </w:r>
    </w:p>
  </w:footnote>
  <w:footnote w:type="continuationSeparator" w:id="0">
    <w:p w:rsidR="007D1DFD" w:rsidRDefault="007D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74CA6"/>
    <w:multiLevelType w:val="hybridMultilevel"/>
    <w:tmpl w:val="5D46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714590"/>
    <w:multiLevelType w:val="multilevel"/>
    <w:tmpl w:val="B75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46A47"/>
    <w:multiLevelType w:val="multilevel"/>
    <w:tmpl w:val="EF52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B6AB7"/>
    <w:multiLevelType w:val="multilevel"/>
    <w:tmpl w:val="94D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68F"/>
    <w:multiLevelType w:val="multilevel"/>
    <w:tmpl w:val="9B2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50D1A"/>
    <w:multiLevelType w:val="multilevel"/>
    <w:tmpl w:val="B16C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4D254F50"/>
    <w:multiLevelType w:val="multilevel"/>
    <w:tmpl w:val="F4E0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B4D45"/>
    <w:multiLevelType w:val="multilevel"/>
    <w:tmpl w:val="29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406C9"/>
    <w:multiLevelType w:val="hybridMultilevel"/>
    <w:tmpl w:val="E4029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54F1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067CB9"/>
    <w:multiLevelType w:val="multilevel"/>
    <w:tmpl w:val="3186399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61255"/>
    <w:multiLevelType w:val="multilevel"/>
    <w:tmpl w:val="4A2E5446"/>
    <w:name w:val="main_list"/>
    <w:lvl w:ilvl="0">
      <w:start w:val="1"/>
      <w:numFmt w:val="decimal"/>
      <w:pStyle w:val="Heading1"/>
      <w:lvlText w:val="%1."/>
      <w:lvlJc w:val="left"/>
      <w:pPr>
        <w:tabs>
          <w:tab w:val="num" w:pos="720"/>
        </w:tabs>
        <w:ind w:left="720" w:hanging="720"/>
      </w:pPr>
      <w:rPr>
        <w:rFonts w:ascii="Tahoma" w:hAnsi="Tahoma" w:cs="Tahoma" w:hint="default"/>
        <w:b/>
        <w:i w:val="0"/>
        <w:caps/>
        <w:sz w:val="20"/>
      </w:rPr>
    </w:lvl>
    <w:lvl w:ilvl="1">
      <w:start w:val="1"/>
      <w:numFmt w:val="decimal"/>
      <w:lvlText w:val="%1.%2"/>
      <w:lvlJc w:val="left"/>
      <w:pPr>
        <w:tabs>
          <w:tab w:val="num" w:pos="720"/>
        </w:tabs>
        <w:ind w:left="720" w:hanging="720"/>
      </w:pPr>
      <w:rPr>
        <w:rFonts w:ascii="Tahoma" w:hAnsi="Tahoma" w:cs="Tahoma" w:hint="default"/>
        <w:b w:val="0"/>
        <w:i w:val="0"/>
        <w:caps w:val="0"/>
        <w:sz w:val="20"/>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22"/>
  </w:num>
  <w:num w:numId="4">
    <w:abstractNumId w:val="27"/>
  </w:num>
  <w:num w:numId="5">
    <w:abstractNumId w:val="15"/>
  </w:num>
  <w:num w:numId="6">
    <w:abstractNumId w:val="10"/>
  </w:num>
  <w:num w:numId="7">
    <w:abstractNumId w:val="2"/>
  </w:num>
  <w:num w:numId="8">
    <w:abstractNumId w:val="19"/>
  </w:num>
  <w:num w:numId="9">
    <w:abstractNumId w:val="6"/>
  </w:num>
  <w:num w:numId="10">
    <w:abstractNumId w:val="18"/>
  </w:num>
  <w:num w:numId="11">
    <w:abstractNumId w:val="5"/>
  </w:num>
  <w:num w:numId="12">
    <w:abstractNumId w:val="11"/>
  </w:num>
  <w:num w:numId="13">
    <w:abstractNumId w:val="8"/>
  </w:num>
  <w:num w:numId="14">
    <w:abstractNumId w:val="28"/>
  </w:num>
  <w:num w:numId="15">
    <w:abstractNumId w:val="9"/>
  </w:num>
  <w:num w:numId="16">
    <w:abstractNumId w:val="0"/>
  </w:num>
  <w:num w:numId="17">
    <w:abstractNumId w:val="23"/>
  </w:num>
  <w:num w:numId="18">
    <w:abstractNumId w:val="21"/>
  </w:num>
  <w:num w:numId="19">
    <w:abstractNumId w:val="25"/>
  </w:num>
  <w:num w:numId="20">
    <w:abstractNumId w:val="20"/>
  </w:num>
  <w:num w:numId="21">
    <w:abstractNumId w:val="1"/>
  </w:num>
  <w:num w:numId="22">
    <w:abstractNumId w:val="24"/>
  </w:num>
  <w:num w:numId="23">
    <w:abstractNumId w:val="27"/>
  </w:num>
  <w:num w:numId="24">
    <w:abstractNumId w:val="16"/>
  </w:num>
  <w:num w:numId="25">
    <w:abstractNumId w:val="7"/>
  </w:num>
  <w:num w:numId="26">
    <w:abstractNumId w:val="4"/>
  </w:num>
  <w:num w:numId="27">
    <w:abstractNumId w:val="13"/>
  </w:num>
  <w:num w:numId="28">
    <w:abstractNumId w:val="12"/>
  </w:num>
  <w:num w:numId="29">
    <w:abstractNumId w:val="17"/>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26"/>
    <w:rsid w:val="0006659B"/>
    <w:rsid w:val="00084635"/>
    <w:rsid w:val="000E4558"/>
    <w:rsid w:val="00116CF7"/>
    <w:rsid w:val="00124EDE"/>
    <w:rsid w:val="00150E11"/>
    <w:rsid w:val="001A6A44"/>
    <w:rsid w:val="00261572"/>
    <w:rsid w:val="00265F1C"/>
    <w:rsid w:val="00296F25"/>
    <w:rsid w:val="002A5926"/>
    <w:rsid w:val="002F3F89"/>
    <w:rsid w:val="0033299F"/>
    <w:rsid w:val="00361EE4"/>
    <w:rsid w:val="00375E90"/>
    <w:rsid w:val="004234F5"/>
    <w:rsid w:val="00457F81"/>
    <w:rsid w:val="0049634B"/>
    <w:rsid w:val="004B4668"/>
    <w:rsid w:val="005366D7"/>
    <w:rsid w:val="005921EE"/>
    <w:rsid w:val="005D425C"/>
    <w:rsid w:val="00623334"/>
    <w:rsid w:val="0063321B"/>
    <w:rsid w:val="00684AFE"/>
    <w:rsid w:val="00684F77"/>
    <w:rsid w:val="006D3BCE"/>
    <w:rsid w:val="00715060"/>
    <w:rsid w:val="007250DD"/>
    <w:rsid w:val="00755328"/>
    <w:rsid w:val="00796767"/>
    <w:rsid w:val="007A0283"/>
    <w:rsid w:val="007D1DFD"/>
    <w:rsid w:val="007E0A9D"/>
    <w:rsid w:val="007F0F41"/>
    <w:rsid w:val="00800AEC"/>
    <w:rsid w:val="00802E99"/>
    <w:rsid w:val="00826A23"/>
    <w:rsid w:val="00835706"/>
    <w:rsid w:val="00862FC3"/>
    <w:rsid w:val="00876BBC"/>
    <w:rsid w:val="00883F04"/>
    <w:rsid w:val="008B5B08"/>
    <w:rsid w:val="008C7A58"/>
    <w:rsid w:val="008D7AF1"/>
    <w:rsid w:val="009562C5"/>
    <w:rsid w:val="009957E8"/>
    <w:rsid w:val="009E35AF"/>
    <w:rsid w:val="00A2519A"/>
    <w:rsid w:val="00A316CC"/>
    <w:rsid w:val="00A32328"/>
    <w:rsid w:val="00A46A2C"/>
    <w:rsid w:val="00A92CC3"/>
    <w:rsid w:val="00A96083"/>
    <w:rsid w:val="00B60A1C"/>
    <w:rsid w:val="00B84A2B"/>
    <w:rsid w:val="00BB6F51"/>
    <w:rsid w:val="00BC1A9C"/>
    <w:rsid w:val="00C16109"/>
    <w:rsid w:val="00C454EE"/>
    <w:rsid w:val="00CD3ED6"/>
    <w:rsid w:val="00D07434"/>
    <w:rsid w:val="00D351F9"/>
    <w:rsid w:val="00DC6F45"/>
    <w:rsid w:val="00DE3EB8"/>
    <w:rsid w:val="00DF703A"/>
    <w:rsid w:val="00E3786A"/>
    <w:rsid w:val="00E44627"/>
    <w:rsid w:val="00E53A84"/>
    <w:rsid w:val="00EE4B9F"/>
    <w:rsid w:val="00F338B8"/>
    <w:rsid w:val="00FD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C9C7"/>
  <w15:chartTrackingRefBased/>
  <w15:docId w15:val="{D8DBD8E9-2E05-4116-ACDA-CC7F00B4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SC Heading 1,TITRE 1 MODELE AMADEUS,TITRE 1,Partie,Partie1,Parti...,Partie2,Partie3,Partie4,Partie5,Partie6,Partie7,Partie8,Partie9,Partie10,Partie11,Partie21,Partie31,Partie41,Partie51,Partie61,Partie71,Partie81,Partie91,Partie101,Partie12,h1"/>
    <w:basedOn w:val="Normal"/>
    <w:qFormat/>
    <w:rsid w:val="005366D7"/>
    <w:pPr>
      <w:keepNext/>
      <w:numPr>
        <w:numId w:val="4"/>
      </w:numPr>
      <w:spacing w:before="320"/>
      <w:outlineLvl w:val="0"/>
    </w:pPr>
    <w:rPr>
      <w:rFonts w:ascii="Tahoma" w:hAnsi="Tahoma" w:cs="Tahoma"/>
      <w:b/>
      <w:kern w:val="28"/>
      <w:sz w:val="20"/>
      <w:u w:val="single"/>
    </w:rPr>
  </w:style>
  <w:style w:type="paragraph" w:styleId="Heading2">
    <w:name w:val="heading 2"/>
    <w:aliases w:val="H2,Heading 2 Char,Titulo 2 Char,normalh2 Char,2 Char,minor side Char,HD2 Char,PA Major Section Char,h2 Char,h21 Char,Major Char,numbered indent 2 Char,ni2 Char,Project 2... Char,Project 2 Char,RFS 2 Char,Reset numbering Char,h2,A.B.C.,Activity"/>
    <w:basedOn w:val="Normal"/>
    <w:qFormat/>
    <w:rsid w:val="00684AFE"/>
    <w:pPr>
      <w:spacing w:after="200" w:line="200" w:lineRule="atLeast"/>
      <w:outlineLvl w:val="1"/>
    </w:pPr>
    <w:rPr>
      <w:rFonts w:ascii="Tahoma" w:hAnsi="Tahoma" w:cs="Tahoma"/>
      <w:color w:val="000000"/>
      <w:sz w:val="2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9E35AF"/>
    <w:rPr>
      <w:sz w:val="22"/>
      <w:lang w:eastAsia="en-US"/>
    </w:rPr>
  </w:style>
  <w:style w:type="paragraph" w:styleId="BalloonText">
    <w:name w:val="Balloon Text"/>
    <w:basedOn w:val="Normal"/>
    <w:link w:val="BalloonTextChar"/>
    <w:rsid w:val="009E35AF"/>
    <w:pPr>
      <w:spacing w:line="240" w:lineRule="auto"/>
    </w:pPr>
    <w:rPr>
      <w:rFonts w:ascii="Tahoma" w:hAnsi="Tahoma" w:cs="Tahoma"/>
      <w:sz w:val="16"/>
      <w:szCs w:val="16"/>
    </w:rPr>
  </w:style>
  <w:style w:type="character" w:customStyle="1" w:styleId="BalloonTextChar">
    <w:name w:val="Balloon Text Char"/>
    <w:link w:val="BalloonText"/>
    <w:rsid w:val="009E35AF"/>
    <w:rPr>
      <w:rFonts w:ascii="Tahoma" w:hAnsi="Tahoma" w:cs="Tahoma"/>
      <w:sz w:val="16"/>
      <w:szCs w:val="16"/>
      <w:lang w:eastAsia="en-US"/>
    </w:rPr>
  </w:style>
  <w:style w:type="paragraph" w:styleId="BodyText">
    <w:name w:val="Body Text"/>
    <w:basedOn w:val="Normal"/>
    <w:link w:val="BodyTextChar"/>
    <w:rsid w:val="00DC6F45"/>
    <w:pPr>
      <w:spacing w:after="120" w:line="240" w:lineRule="auto"/>
      <w:jc w:val="left"/>
    </w:pPr>
    <w:rPr>
      <w:sz w:val="24"/>
    </w:rPr>
  </w:style>
  <w:style w:type="character" w:customStyle="1" w:styleId="BodyTextChar">
    <w:name w:val="Body Text Char"/>
    <w:link w:val="BodyText"/>
    <w:rsid w:val="00DC6F45"/>
    <w:rPr>
      <w:sz w:val="24"/>
      <w:lang w:eastAsia="en-US"/>
    </w:rPr>
  </w:style>
  <w:style w:type="paragraph" w:styleId="ListParagraph">
    <w:name w:val="List Paragraph"/>
    <w:basedOn w:val="Normal"/>
    <w:uiPriority w:val="34"/>
    <w:qFormat/>
    <w:rsid w:val="00361EE4"/>
    <w:pPr>
      <w:ind w:left="720"/>
    </w:pPr>
  </w:style>
  <w:style w:type="paragraph" w:styleId="IntenseQuote">
    <w:name w:val="Intense Quote"/>
    <w:basedOn w:val="Normal"/>
    <w:next w:val="Normal"/>
    <w:link w:val="IntenseQuoteChar"/>
    <w:uiPriority w:val="30"/>
    <w:qFormat/>
    <w:rsid w:val="0063321B"/>
    <w:pPr>
      <w:pBdr>
        <w:top w:val="single" w:sz="4" w:space="10" w:color="4472C4"/>
        <w:bottom w:val="single" w:sz="4" w:space="10" w:color="4472C4"/>
      </w:pBdr>
      <w:spacing w:before="360" w:after="360" w:line="240" w:lineRule="auto"/>
      <w:ind w:left="864" w:right="864"/>
      <w:jc w:val="center"/>
    </w:pPr>
    <w:rPr>
      <w:rFonts w:ascii="Tahoma" w:hAnsi="Tahoma"/>
      <w:i/>
      <w:iCs/>
      <w:color w:val="4472C4"/>
      <w:sz w:val="20"/>
      <w:szCs w:val="24"/>
    </w:rPr>
  </w:style>
  <w:style w:type="character" w:customStyle="1" w:styleId="IntenseQuoteChar">
    <w:name w:val="Intense Quote Char"/>
    <w:basedOn w:val="DefaultParagraphFont"/>
    <w:link w:val="IntenseQuote"/>
    <w:uiPriority w:val="30"/>
    <w:rsid w:val="0063321B"/>
    <w:rPr>
      <w:rFonts w:ascii="Tahoma" w:hAnsi="Tahoma"/>
      <w:i/>
      <w:iCs/>
      <w:color w:val="4472C4"/>
      <w:szCs w:val="24"/>
      <w:lang w:eastAsia="en-US"/>
    </w:rPr>
  </w:style>
  <w:style w:type="character" w:styleId="IntenseReference">
    <w:name w:val="Intense Reference"/>
    <w:uiPriority w:val="32"/>
    <w:qFormat/>
    <w:rsid w:val="0063321B"/>
    <w:rPr>
      <w:b/>
      <w:bCs/>
      <w:smallCaps/>
      <w:color w:val="4472C4"/>
      <w:spacing w:val="5"/>
    </w:rPr>
  </w:style>
  <w:style w:type="character" w:styleId="Strong">
    <w:name w:val="Strong"/>
    <w:basedOn w:val="DefaultParagraphFont"/>
    <w:uiPriority w:val="22"/>
    <w:qFormat/>
    <w:rsid w:val="00F338B8"/>
    <w:rPr>
      <w:b/>
      <w:bCs/>
    </w:rPr>
  </w:style>
  <w:style w:type="paragraph" w:styleId="NormalWeb">
    <w:name w:val="Normal (Web)"/>
    <w:basedOn w:val="Normal"/>
    <w:uiPriority w:val="99"/>
    <w:unhideWhenUsed/>
    <w:rsid w:val="00F338B8"/>
    <w:pPr>
      <w:spacing w:before="100" w:beforeAutospacing="1" w:after="100" w:afterAutospacing="1" w:line="240" w:lineRule="auto"/>
      <w:jc w:val="left"/>
    </w:pPr>
    <w:rPr>
      <w:sz w:val="24"/>
      <w:szCs w:val="24"/>
      <w:lang w:eastAsia="en-GB"/>
    </w:rPr>
  </w:style>
  <w:style w:type="character" w:styleId="UnresolvedMention">
    <w:name w:val="Unresolved Mention"/>
    <w:basedOn w:val="DefaultParagraphFont"/>
    <w:uiPriority w:val="99"/>
    <w:semiHidden/>
    <w:unhideWhenUsed/>
    <w:rsid w:val="00F338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9690">
      <w:bodyDiv w:val="1"/>
      <w:marLeft w:val="0"/>
      <w:marRight w:val="0"/>
      <w:marTop w:val="0"/>
      <w:marBottom w:val="0"/>
      <w:divBdr>
        <w:top w:val="none" w:sz="0" w:space="0" w:color="auto"/>
        <w:left w:val="none" w:sz="0" w:space="0" w:color="auto"/>
        <w:bottom w:val="none" w:sz="0" w:space="0" w:color="auto"/>
        <w:right w:val="none" w:sz="0" w:space="0" w:color="auto"/>
      </w:divBdr>
    </w:div>
    <w:div w:id="857159293">
      <w:bodyDiv w:val="1"/>
      <w:marLeft w:val="0"/>
      <w:marRight w:val="0"/>
      <w:marTop w:val="0"/>
      <w:marBottom w:val="0"/>
      <w:divBdr>
        <w:top w:val="none" w:sz="0" w:space="0" w:color="auto"/>
        <w:left w:val="none" w:sz="0" w:space="0" w:color="auto"/>
        <w:bottom w:val="none" w:sz="0" w:space="0" w:color="auto"/>
        <w:right w:val="none" w:sz="0" w:space="0" w:color="auto"/>
      </w:divBdr>
    </w:div>
    <w:div w:id="899170728">
      <w:bodyDiv w:val="1"/>
      <w:marLeft w:val="0"/>
      <w:marRight w:val="0"/>
      <w:marTop w:val="0"/>
      <w:marBottom w:val="0"/>
      <w:divBdr>
        <w:top w:val="none" w:sz="0" w:space="0" w:color="auto"/>
        <w:left w:val="none" w:sz="0" w:space="0" w:color="auto"/>
        <w:bottom w:val="none" w:sz="0" w:space="0" w:color="auto"/>
        <w:right w:val="none" w:sz="0" w:space="0" w:color="auto"/>
      </w:divBdr>
    </w:div>
    <w:div w:id="1065374897">
      <w:bodyDiv w:val="1"/>
      <w:marLeft w:val="0"/>
      <w:marRight w:val="0"/>
      <w:marTop w:val="0"/>
      <w:marBottom w:val="0"/>
      <w:divBdr>
        <w:top w:val="none" w:sz="0" w:space="0" w:color="auto"/>
        <w:left w:val="none" w:sz="0" w:space="0" w:color="auto"/>
        <w:bottom w:val="none" w:sz="0" w:space="0" w:color="auto"/>
        <w:right w:val="none" w:sz="0" w:space="0" w:color="auto"/>
      </w:divBdr>
    </w:div>
    <w:div w:id="1261647431">
      <w:bodyDiv w:val="1"/>
      <w:marLeft w:val="0"/>
      <w:marRight w:val="0"/>
      <w:marTop w:val="0"/>
      <w:marBottom w:val="0"/>
      <w:divBdr>
        <w:top w:val="none" w:sz="0" w:space="0" w:color="auto"/>
        <w:left w:val="none" w:sz="0" w:space="0" w:color="auto"/>
        <w:bottom w:val="none" w:sz="0" w:space="0" w:color="auto"/>
        <w:right w:val="none" w:sz="0" w:space="0" w:color="auto"/>
      </w:divBdr>
    </w:div>
    <w:div w:id="1346245174">
      <w:bodyDiv w:val="1"/>
      <w:marLeft w:val="0"/>
      <w:marRight w:val="0"/>
      <w:marTop w:val="0"/>
      <w:marBottom w:val="0"/>
      <w:divBdr>
        <w:top w:val="none" w:sz="0" w:space="0" w:color="auto"/>
        <w:left w:val="none" w:sz="0" w:space="0" w:color="auto"/>
        <w:bottom w:val="none" w:sz="0" w:space="0" w:color="auto"/>
        <w:right w:val="none" w:sz="0" w:space="0" w:color="auto"/>
      </w:divBdr>
    </w:div>
    <w:div w:id="18864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Fair processing notice (employee data)</vt:lpstr>
    </vt:vector>
  </TitlesOfParts>
  <Company>Practical Law Company Ltd</Company>
  <LinksUpToDate>false</LinksUpToDate>
  <CharactersWithSpaces>13222</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notice (employee data)</dc:title>
  <dc:subject/>
  <dc:creator>Emms Gilmore Liberson</dc:creator>
  <cp:keywords/>
  <dc:description/>
  <cp:lastModifiedBy>Ebury Court</cp:lastModifiedBy>
  <cp:revision>3</cp:revision>
  <cp:lastPrinted>2018-05-16T07:17:00Z</cp:lastPrinted>
  <dcterms:created xsi:type="dcterms:W3CDTF">2018-06-06T08:05:00Z</dcterms:created>
  <dcterms:modified xsi:type="dcterms:W3CDTF">2018-07-05T15:37:00Z</dcterms:modified>
</cp:coreProperties>
</file>